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7192" w14:textId="77777777" w:rsidR="00171DC0" w:rsidRPr="00344BA2" w:rsidRDefault="00171DC0" w:rsidP="003F57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A2">
        <w:rPr>
          <w:rFonts w:ascii="Times New Roman" w:hAnsi="Times New Roman" w:cs="Times New Roman"/>
          <w:b/>
          <w:sz w:val="24"/>
          <w:szCs w:val="24"/>
        </w:rPr>
        <w:t>Муниципальное дошкольное бюджетное образовательное учреждение детский сад №74 г. Сочи</w:t>
      </w:r>
    </w:p>
    <w:p w14:paraId="2337E241" w14:textId="77777777" w:rsidR="00171DC0" w:rsidRPr="00344BA2" w:rsidRDefault="00171DC0" w:rsidP="003F57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FA6E3" w14:textId="77777777" w:rsidR="00171DC0" w:rsidRPr="003F57C5" w:rsidRDefault="00171DC0" w:rsidP="00C5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330C" w14:textId="77777777" w:rsidR="00171DC0" w:rsidRPr="003F57C5" w:rsidRDefault="00171DC0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CD325E" w14:textId="77777777" w:rsidR="00171DC0" w:rsidRPr="003F57C5" w:rsidRDefault="00171DC0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122646" w14:textId="77777777" w:rsidR="00171DC0" w:rsidRPr="003F57C5" w:rsidRDefault="00171DC0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533B72" w14:textId="77777777" w:rsidR="00171DC0" w:rsidRPr="003F57C5" w:rsidRDefault="00171DC0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1C7388" w14:textId="77777777" w:rsidR="00171DC0" w:rsidRPr="003F57C5" w:rsidRDefault="00171DC0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910A2" w14:textId="77777777" w:rsidR="00171DC0" w:rsidRPr="003F57C5" w:rsidRDefault="00171DC0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4FE3BA" w14:textId="77777777" w:rsidR="00171DC0" w:rsidRPr="003F57C5" w:rsidRDefault="00171DC0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E03E58" w14:textId="77777777" w:rsidR="00DE09DC" w:rsidRDefault="00171DC0" w:rsidP="003F57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  <w:r w:rsidRPr="00344BA2"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  <w:t xml:space="preserve"> проект МДОУ детский сад № </w:t>
      </w:r>
      <w:r w:rsidR="006B156E" w:rsidRPr="00344BA2"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  <w:t>74 по</w:t>
      </w:r>
      <w:r w:rsidRPr="00344BA2"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  <w:t xml:space="preserve"> направлению </w:t>
      </w:r>
    </w:p>
    <w:p w14:paraId="7EC4A5C2" w14:textId="48874D17" w:rsidR="00171DC0" w:rsidRPr="00344BA2" w:rsidRDefault="00AE4DAF" w:rsidP="003F57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  <w:t>«</w:t>
      </w:r>
      <w:proofErr w:type="spellStart"/>
      <w:r w:rsidR="00171DC0" w:rsidRPr="00344BA2"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  <w:t>Эколого</w:t>
      </w:r>
      <w:proofErr w:type="spellEnd"/>
      <w:r w:rsidR="00171DC0" w:rsidRPr="00344BA2"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  <w:t xml:space="preserve"> – краеведческое</w:t>
      </w:r>
      <w:r w:rsidR="0004733B"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  <w:t xml:space="preserve"> </w:t>
      </w:r>
      <w:r w:rsidR="00171DC0" w:rsidRPr="00344BA2"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  <w:t>познание природы и достопримечательностей места проживания, привитие любви к малой Родине».</w:t>
      </w:r>
    </w:p>
    <w:p w14:paraId="591803FA" w14:textId="77777777" w:rsidR="00171DC0" w:rsidRPr="00344BA2" w:rsidRDefault="00171DC0" w:rsidP="003F57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</w:p>
    <w:p w14:paraId="095D7B72" w14:textId="77777777" w:rsidR="00171DC0" w:rsidRPr="003F57C5" w:rsidRDefault="00171DC0" w:rsidP="003F57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</w:p>
    <w:p w14:paraId="62556DEC" w14:textId="77777777" w:rsidR="00171DC0" w:rsidRPr="003F57C5" w:rsidRDefault="00171DC0" w:rsidP="003F57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</w:p>
    <w:p w14:paraId="0266E8B4" w14:textId="77777777" w:rsidR="00171DC0" w:rsidRPr="003F57C5" w:rsidRDefault="00171DC0" w:rsidP="003F57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</w:p>
    <w:p w14:paraId="40F9FF6E" w14:textId="77777777" w:rsidR="00171DC0" w:rsidRPr="003F57C5" w:rsidRDefault="00171DC0" w:rsidP="003F57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</w:p>
    <w:p w14:paraId="51C90816" w14:textId="77777777" w:rsidR="00171DC0" w:rsidRPr="003F57C5" w:rsidRDefault="00171DC0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481EC4" w14:textId="77777777" w:rsidR="00171DC0" w:rsidRPr="00870296" w:rsidRDefault="00171DC0" w:rsidP="003F57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24"/>
          <w:szCs w:val="24"/>
          <w:lang w:eastAsia="ru-RU"/>
        </w:rPr>
      </w:pPr>
      <w:r w:rsidRPr="00870296"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24"/>
          <w:szCs w:val="24"/>
          <w:lang w:eastAsia="ru-RU"/>
        </w:rPr>
        <w:t>Тема: Создание условий для организации   познавательно-исследовательской</w:t>
      </w:r>
      <w:r w:rsidRPr="00870296"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24"/>
          <w:szCs w:val="24"/>
          <w:lang w:eastAsia="ru-RU"/>
        </w:rPr>
        <w:br/>
        <w:t>деятельност</w:t>
      </w:r>
      <w:r w:rsidR="00F2157E" w:rsidRPr="00870296"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24"/>
          <w:szCs w:val="24"/>
          <w:lang w:eastAsia="ru-RU"/>
        </w:rPr>
        <w:t>и детей в п</w:t>
      </w:r>
      <w:r w:rsidR="00870296" w:rsidRPr="00870296"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24"/>
          <w:szCs w:val="24"/>
          <w:lang w:eastAsia="ru-RU"/>
        </w:rPr>
        <w:t>роцессе ознакомления с природой</w:t>
      </w:r>
      <w:r w:rsidR="008516E3"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24"/>
          <w:szCs w:val="24"/>
          <w:lang w:eastAsia="ru-RU"/>
        </w:rPr>
        <w:t>.</w:t>
      </w:r>
    </w:p>
    <w:p w14:paraId="71D118D2" w14:textId="77777777" w:rsidR="00171DC0" w:rsidRPr="00870296" w:rsidRDefault="00171DC0" w:rsidP="008702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14:paraId="7DB22566" w14:textId="77777777" w:rsidR="001C0E43" w:rsidRPr="003F57C5" w:rsidRDefault="001C0E43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51B6A9" w14:textId="77777777" w:rsidR="001C0E43" w:rsidRPr="003F57C5" w:rsidRDefault="001C0E43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D94DEE" w14:textId="77777777" w:rsidR="001C0E43" w:rsidRPr="003F57C5" w:rsidRDefault="001C0E43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8F89D0" w14:textId="77777777" w:rsidR="001C0E43" w:rsidRPr="003F57C5" w:rsidRDefault="001C0E43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A6CF33" w14:textId="77777777" w:rsidR="001C0E43" w:rsidRDefault="001C0E43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679AD0" w14:textId="77777777" w:rsidR="00C50E43" w:rsidRDefault="00C50E43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AAFBBF" w14:textId="77777777" w:rsidR="00C50E43" w:rsidRDefault="00C50E43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88B496" w14:textId="77777777" w:rsidR="00C50E43" w:rsidRDefault="00C50E43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84D568" w14:textId="77777777" w:rsidR="00C50E43" w:rsidRPr="003F57C5" w:rsidRDefault="00C50E43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FBB473" w14:textId="77777777" w:rsidR="001C0E43" w:rsidRPr="003F57C5" w:rsidRDefault="001C0E43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46660F" w14:textId="77777777" w:rsidR="003F57C5" w:rsidRPr="003F57C5" w:rsidRDefault="003F57C5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C635D3" w14:textId="77777777" w:rsidR="00F25F9D" w:rsidRDefault="00F25F9D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BBA8B" w14:textId="77777777" w:rsidR="00611DDA" w:rsidRPr="00DF0F77" w:rsidRDefault="00611DDA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77">
        <w:rPr>
          <w:rFonts w:ascii="Times New Roman" w:hAnsi="Times New Roman" w:cs="Times New Roman"/>
          <w:b/>
          <w:sz w:val="24"/>
          <w:szCs w:val="24"/>
        </w:rPr>
        <w:lastRenderedPageBreak/>
        <w:t>Паспорт инновационного проекта</w:t>
      </w:r>
    </w:p>
    <w:p w14:paraId="730026A2" w14:textId="77777777" w:rsidR="00611DDA" w:rsidRPr="003F57C5" w:rsidRDefault="00611DDA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2930"/>
        <w:gridCol w:w="5767"/>
      </w:tblGrid>
      <w:tr w:rsidR="00611DDA" w:rsidRPr="003F57C5" w14:paraId="6FF1493B" w14:textId="77777777" w:rsidTr="0000317C">
        <w:tc>
          <w:tcPr>
            <w:tcW w:w="874" w:type="dxa"/>
          </w:tcPr>
          <w:p w14:paraId="67D70145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0" w:type="dxa"/>
          </w:tcPr>
          <w:p w14:paraId="3E58ADFA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</w:t>
            </w:r>
          </w:p>
        </w:tc>
        <w:tc>
          <w:tcPr>
            <w:tcW w:w="5767" w:type="dxa"/>
          </w:tcPr>
          <w:p w14:paraId="6B171799" w14:textId="77777777" w:rsidR="00611DDA" w:rsidRPr="003F57C5" w:rsidRDefault="00611DDA" w:rsidP="003F57C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3F57C5" w14:paraId="0791601B" w14:textId="77777777" w:rsidTr="0000317C">
        <w:tc>
          <w:tcPr>
            <w:tcW w:w="874" w:type="dxa"/>
          </w:tcPr>
          <w:p w14:paraId="169357FE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0" w:type="dxa"/>
          </w:tcPr>
          <w:p w14:paraId="2DA372FB" w14:textId="77777777" w:rsidR="00611DDA" w:rsidRPr="003F57C5" w:rsidRDefault="00611DDA" w:rsidP="00344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или социально-значимого проекта (тема)</w:t>
            </w:r>
          </w:p>
        </w:tc>
        <w:tc>
          <w:tcPr>
            <w:tcW w:w="5767" w:type="dxa"/>
          </w:tcPr>
          <w:p w14:paraId="727EDA80" w14:textId="77777777" w:rsidR="00611DDA" w:rsidRPr="003F57C5" w:rsidRDefault="006F140C" w:rsidP="00344B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bCs/>
                <w:color w:val="334D55"/>
                <w:kern w:val="36"/>
                <w:sz w:val="24"/>
                <w:szCs w:val="24"/>
              </w:rPr>
              <w:t>Создание условий для организации   по</w:t>
            </w:r>
            <w:r w:rsidR="00344BA2">
              <w:rPr>
                <w:rFonts w:ascii="Times New Roman" w:hAnsi="Times New Roman" w:cs="Times New Roman"/>
                <w:bCs/>
                <w:color w:val="334D55"/>
                <w:kern w:val="36"/>
                <w:sz w:val="24"/>
                <w:szCs w:val="24"/>
              </w:rPr>
              <w:t xml:space="preserve">знавательно-исследовательской </w:t>
            </w:r>
            <w:r w:rsidRPr="003F57C5">
              <w:rPr>
                <w:rFonts w:ascii="Times New Roman" w:hAnsi="Times New Roman" w:cs="Times New Roman"/>
                <w:bCs/>
                <w:color w:val="334D55"/>
                <w:kern w:val="36"/>
                <w:sz w:val="24"/>
                <w:szCs w:val="24"/>
              </w:rPr>
              <w:t>деятельности детей в д</w:t>
            </w:r>
            <w:r w:rsidR="003F57C5">
              <w:rPr>
                <w:rFonts w:ascii="Times New Roman" w:hAnsi="Times New Roman" w:cs="Times New Roman"/>
                <w:bCs/>
                <w:color w:val="334D55"/>
                <w:kern w:val="36"/>
                <w:sz w:val="24"/>
                <w:szCs w:val="24"/>
              </w:rPr>
              <w:t xml:space="preserve">ошкольном учреждении в процессе </w:t>
            </w:r>
            <w:r w:rsidRPr="003F57C5">
              <w:rPr>
                <w:rFonts w:ascii="Times New Roman" w:hAnsi="Times New Roman" w:cs="Times New Roman"/>
                <w:bCs/>
                <w:color w:val="334D55"/>
                <w:kern w:val="36"/>
                <w:sz w:val="24"/>
                <w:szCs w:val="24"/>
              </w:rPr>
              <w:t>ознакомления с природой родного края.</w:t>
            </w:r>
          </w:p>
        </w:tc>
      </w:tr>
      <w:tr w:rsidR="00611DDA" w:rsidRPr="003F57C5" w14:paraId="6AB802A4" w14:textId="77777777" w:rsidTr="0000317C">
        <w:tc>
          <w:tcPr>
            <w:tcW w:w="874" w:type="dxa"/>
          </w:tcPr>
          <w:p w14:paraId="6F20AC2B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</w:tcPr>
          <w:p w14:paraId="5379EEF2" w14:textId="77777777" w:rsidR="00611DDA" w:rsidRPr="003F57C5" w:rsidRDefault="00344BA2" w:rsidP="00344BA2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611DDA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представляемого опыта (коллектив авторов)</w:t>
            </w:r>
          </w:p>
        </w:tc>
        <w:tc>
          <w:tcPr>
            <w:tcW w:w="5767" w:type="dxa"/>
          </w:tcPr>
          <w:p w14:paraId="07D0A78A" w14:textId="06CF6E3A" w:rsidR="00EE739C" w:rsidRPr="003F57C5" w:rsidRDefault="00491969" w:rsidP="00DE0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Архипова С.В.</w:t>
            </w:r>
          </w:p>
        </w:tc>
      </w:tr>
      <w:tr w:rsidR="00611DDA" w:rsidRPr="003F57C5" w14:paraId="5D9979FB" w14:textId="77777777" w:rsidTr="0000317C">
        <w:tc>
          <w:tcPr>
            <w:tcW w:w="874" w:type="dxa"/>
          </w:tcPr>
          <w:p w14:paraId="304A3F8C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0" w:type="dxa"/>
          </w:tcPr>
          <w:p w14:paraId="2B749BE7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767" w:type="dxa"/>
          </w:tcPr>
          <w:p w14:paraId="338DAFAE" w14:textId="77777777" w:rsidR="00611DDA" w:rsidRPr="003F57C5" w:rsidRDefault="00EE739C" w:rsidP="00DE0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11DDA" w:rsidRPr="003F57C5" w14:paraId="7466EF6B" w14:textId="77777777" w:rsidTr="0000317C">
        <w:tc>
          <w:tcPr>
            <w:tcW w:w="874" w:type="dxa"/>
          </w:tcPr>
          <w:p w14:paraId="63E96EDE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0" w:type="dxa"/>
          </w:tcPr>
          <w:p w14:paraId="0D4F2EF1" w14:textId="77777777" w:rsidR="00611DDA" w:rsidRPr="003F57C5" w:rsidRDefault="00B51EF2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внедрения </w:t>
            </w:r>
            <w:r w:rsidR="00611DDA" w:rsidRPr="003F57C5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5767" w:type="dxa"/>
          </w:tcPr>
          <w:p w14:paraId="31C8836E" w14:textId="77777777" w:rsidR="00611DDA" w:rsidRPr="003F57C5" w:rsidRDefault="00CD2401" w:rsidP="00B51EF2">
            <w:pPr>
              <w:spacing w:line="360" w:lineRule="auto"/>
              <w:ind w:firstLine="2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Разработать и внедрить в практику ДОО систему работы по развитию исследовательской активности детей дошкольного возраста в процессе ознакомления с природой родного края.</w:t>
            </w:r>
          </w:p>
        </w:tc>
      </w:tr>
      <w:tr w:rsidR="00611DDA" w:rsidRPr="003F57C5" w14:paraId="707FC46F" w14:textId="77777777" w:rsidTr="0000317C">
        <w:tc>
          <w:tcPr>
            <w:tcW w:w="874" w:type="dxa"/>
          </w:tcPr>
          <w:p w14:paraId="2BFBE19F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0" w:type="dxa"/>
          </w:tcPr>
          <w:p w14:paraId="790B4D13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5767" w:type="dxa"/>
          </w:tcPr>
          <w:p w14:paraId="4198DA92" w14:textId="77777777" w:rsidR="006F140C" w:rsidRPr="003F57C5" w:rsidRDefault="00182ADA" w:rsidP="00DE09D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CD2401" w:rsidRPr="003F5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6F140C" w:rsidRPr="003F5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пределить теоретические основы развития исследовательской деятельности у дошкольников;</w:t>
            </w:r>
          </w:p>
          <w:p w14:paraId="2005F8DE" w14:textId="77777777" w:rsidR="00611DDA" w:rsidRPr="003F57C5" w:rsidRDefault="00CD2401" w:rsidP="00DE0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6F140C" w:rsidRPr="003F57C5">
              <w:rPr>
                <w:rFonts w:ascii="Times New Roman" w:hAnsi="Times New Roman" w:cs="Times New Roman"/>
                <w:sz w:val="24"/>
                <w:szCs w:val="24"/>
              </w:rPr>
              <w:t>азработа</w:t>
            </w:r>
            <w:r w:rsidR="00AD6683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ть и апробировать модель </w:t>
            </w:r>
            <w:r w:rsidR="006F140C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исследовательской деятельности </w:t>
            </w:r>
            <w:r w:rsidR="00AD6683" w:rsidRPr="003F57C5">
              <w:rPr>
                <w:rFonts w:ascii="Times New Roman" w:hAnsi="Times New Roman" w:cs="Times New Roman"/>
                <w:sz w:val="24"/>
                <w:szCs w:val="24"/>
              </w:rPr>
              <w:t>и создать необходимые условия развития исследовательской активности дошкольников в ходе ознак</w:t>
            </w:r>
            <w:r w:rsidR="004B440F">
              <w:rPr>
                <w:rFonts w:ascii="Times New Roman" w:hAnsi="Times New Roman" w:cs="Times New Roman"/>
                <w:sz w:val="24"/>
                <w:szCs w:val="24"/>
              </w:rPr>
              <w:t>омления с природой родного края</w:t>
            </w:r>
            <w:r w:rsidR="00047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2930B8" w14:textId="77777777" w:rsidR="006F140C" w:rsidRPr="003F57C5" w:rsidRDefault="00AD6683" w:rsidP="00DE0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401" w:rsidRPr="003F5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ессиминация опыта по развитию исследовательской активности дошкольников по р</w:t>
            </w:r>
            <w:r w:rsidR="0004733B">
              <w:rPr>
                <w:rFonts w:ascii="Times New Roman" w:hAnsi="Times New Roman" w:cs="Times New Roman"/>
                <w:sz w:val="24"/>
                <w:szCs w:val="24"/>
              </w:rPr>
              <w:t>азвитию с природой родного края;</w:t>
            </w:r>
          </w:p>
          <w:p w14:paraId="673ED50A" w14:textId="77777777" w:rsidR="00AD6683" w:rsidRPr="003F57C5" w:rsidRDefault="00AD6683" w:rsidP="00DE09D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F5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Привлечение родителей к совместной работе в области познавательно – исследовательской деятельности</w:t>
            </w:r>
            <w:r w:rsidR="00047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</w:tr>
      <w:tr w:rsidR="00611DDA" w:rsidRPr="003F57C5" w14:paraId="567DEFAC" w14:textId="77777777" w:rsidTr="0000317C">
        <w:tc>
          <w:tcPr>
            <w:tcW w:w="874" w:type="dxa"/>
          </w:tcPr>
          <w:p w14:paraId="709FD46D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0" w:type="dxa"/>
          </w:tcPr>
          <w:p w14:paraId="3EA54E69" w14:textId="5EC46D4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проекта </w:t>
            </w:r>
          </w:p>
        </w:tc>
        <w:tc>
          <w:tcPr>
            <w:tcW w:w="5767" w:type="dxa"/>
          </w:tcPr>
          <w:p w14:paraId="66BDF2E0" w14:textId="77777777" w:rsidR="00AD6683" w:rsidRPr="003F57C5" w:rsidRDefault="00AD6683" w:rsidP="003F57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идея инновационного проекта заключается в организации и проведении системной работы по развитию исследовательской активности дошкольников при ознак</w:t>
            </w:r>
            <w:r w:rsidR="00E75028">
              <w:rPr>
                <w:rFonts w:ascii="Times New Roman" w:hAnsi="Times New Roman" w:cs="Times New Roman"/>
                <w:sz w:val="24"/>
                <w:szCs w:val="24"/>
              </w:rPr>
              <w:t>омлении с природой родного края, п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E75028">
              <w:rPr>
                <w:rFonts w:ascii="Times New Roman" w:hAnsi="Times New Roman" w:cs="Times New Roman"/>
                <w:sz w:val="24"/>
                <w:szCs w:val="24"/>
              </w:rPr>
              <w:t>роенной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естественного стремления ребенка к самостоятельному изучению окружающего. Лаборатории, где дети могут проводить наблюдения и эксперименты, метеостанция для наблюдения за погодой, исследовательские экскурсии и проекты, а </w:t>
            </w:r>
            <w:r w:rsidR="00CD2401" w:rsidRPr="003F57C5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НОД, </w:t>
            </w:r>
            <w:r w:rsidR="0056545D" w:rsidRPr="003F57C5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исследовательских умений, будут способствовать исследовательской активности детей.</w:t>
            </w:r>
          </w:p>
          <w:p w14:paraId="201B6853" w14:textId="77777777" w:rsidR="00611DDA" w:rsidRPr="003F57C5" w:rsidRDefault="0056545D" w:rsidP="003F57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Широкое</w:t>
            </w:r>
            <w:r w:rsidR="00AD6683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данной работе, проведение совместн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D7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экспериментов и исследований также будут способствовать решению поставленной нами </w:t>
            </w:r>
            <w:r w:rsidR="00CD2401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</w:p>
        </w:tc>
      </w:tr>
      <w:tr w:rsidR="00611DDA" w:rsidRPr="003F57C5" w14:paraId="1F9D45C3" w14:textId="77777777" w:rsidTr="0000317C">
        <w:tc>
          <w:tcPr>
            <w:tcW w:w="874" w:type="dxa"/>
          </w:tcPr>
          <w:p w14:paraId="38608A2D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30" w:type="dxa"/>
          </w:tcPr>
          <w:p w14:paraId="6AA1C161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5767" w:type="dxa"/>
          </w:tcPr>
          <w:p w14:paraId="5A8488B1" w14:textId="77777777" w:rsidR="00EF1425" w:rsidRPr="00DE09DC" w:rsidRDefault="00DE09DC" w:rsidP="00DE09D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719" w:rsidRPr="00DE09D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</w:t>
            </w:r>
          </w:p>
          <w:p w14:paraId="297CE211" w14:textId="77777777" w:rsidR="008F2D13" w:rsidRPr="00DE09DC" w:rsidRDefault="00DE09DC" w:rsidP="00DE09D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730E" w:rsidRPr="00DE09D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(Утвержден приказом Министерства образования и науки РФ от 17.10.2013г №1155)</w:t>
            </w:r>
          </w:p>
          <w:p w14:paraId="36F97201" w14:textId="77777777" w:rsidR="000B730E" w:rsidRPr="00DE09DC" w:rsidRDefault="00DE09DC" w:rsidP="00DE09D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730E" w:rsidRPr="00DE09DC">
              <w:rPr>
                <w:rFonts w:ascii="Times New Roman" w:hAnsi="Times New Roman" w:cs="Times New Roman"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года №26 «Об утверждении </w:t>
            </w:r>
            <w:proofErr w:type="spellStart"/>
            <w:r w:rsidR="000B730E" w:rsidRPr="00DE09D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0B730E" w:rsidRPr="00DE09DC">
              <w:rPr>
                <w:rFonts w:ascii="Times New Roman" w:hAnsi="Times New Roman" w:cs="Times New Roman"/>
                <w:sz w:val="24"/>
                <w:szCs w:val="24"/>
              </w:rPr>
              <w:t>» 2.4.3049-13)</w:t>
            </w:r>
          </w:p>
          <w:p w14:paraId="1A976350" w14:textId="77777777" w:rsidR="00611DDA" w:rsidRPr="00DE09DC" w:rsidRDefault="00DE09DC" w:rsidP="00DE09D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30E" w:rsidRPr="00DE09DC"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  <w:r w:rsidR="00344BA2" w:rsidRPr="00DE09DC">
              <w:rPr>
                <w:rFonts w:ascii="Times New Roman" w:hAnsi="Times New Roman" w:cs="Times New Roman"/>
                <w:sz w:val="24"/>
                <w:szCs w:val="24"/>
              </w:rPr>
              <w:t xml:space="preserve">инобрнауки России от 30.08.2013 </w:t>
            </w:r>
            <w:r w:rsidR="000B730E" w:rsidRPr="00DE09DC">
              <w:rPr>
                <w:rFonts w:ascii="Times New Roman" w:hAnsi="Times New Roman" w:cs="Times New Roman"/>
                <w:sz w:val="24"/>
                <w:szCs w:val="24"/>
              </w:rPr>
              <w:t>№1014 «Об утверждения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      </w:r>
          </w:p>
          <w:p w14:paraId="3CC9AA76" w14:textId="77777777" w:rsidR="0007642E" w:rsidRPr="00DE09DC" w:rsidRDefault="00DE09DC" w:rsidP="00DE09D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7642E" w:rsidRPr="00DE09DC"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 педагогов</w:t>
            </w:r>
            <w:r w:rsidR="00AE06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733B">
              <w:rPr>
                <w:rFonts w:ascii="Times New Roman" w:hAnsi="Times New Roman" w:cs="Times New Roman"/>
                <w:sz w:val="24"/>
                <w:szCs w:val="24"/>
              </w:rPr>
              <w:t>приказ № 58 от 30.08.18г</w:t>
            </w:r>
            <w:r w:rsidR="00AE0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1DDA" w:rsidRPr="003F57C5" w14:paraId="2C7878FC" w14:textId="77777777" w:rsidTr="0000317C">
        <w:tc>
          <w:tcPr>
            <w:tcW w:w="874" w:type="dxa"/>
          </w:tcPr>
          <w:p w14:paraId="6F8A1BF5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0" w:type="dxa"/>
          </w:tcPr>
          <w:p w14:paraId="205F8935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г. Со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чи, Краснодарского края</w:t>
            </w:r>
          </w:p>
        </w:tc>
        <w:tc>
          <w:tcPr>
            <w:tcW w:w="5767" w:type="dxa"/>
          </w:tcPr>
          <w:p w14:paraId="0C1F6BD5" w14:textId="77777777" w:rsidR="00611DDA" w:rsidRPr="003F57C5" w:rsidRDefault="00EF34F0" w:rsidP="00B51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инновационный проект позволит обеспечить условия для формирования исследоват</w:t>
            </w:r>
            <w:r w:rsidR="005A483A">
              <w:rPr>
                <w:rFonts w:ascii="Times New Roman" w:hAnsi="Times New Roman" w:cs="Times New Roman"/>
                <w:sz w:val="24"/>
                <w:szCs w:val="24"/>
              </w:rPr>
              <w:t>ельской активности дошкольников и улучшение состояния</w:t>
            </w:r>
            <w:r w:rsidR="00C210FF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  <w:r w:rsidR="00C2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логической безопасности в городе.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рекомендации, обобщающие опыт работы ДОУ</w:t>
            </w:r>
            <w:r w:rsidR="00715FA7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современных образовательных технологий, могут быть востребованы для применения другими ДОО города.</w:t>
            </w:r>
          </w:p>
        </w:tc>
      </w:tr>
      <w:tr w:rsidR="00611DDA" w:rsidRPr="003F57C5" w14:paraId="7CBDE105" w14:textId="77777777" w:rsidTr="0000317C">
        <w:tc>
          <w:tcPr>
            <w:tcW w:w="874" w:type="dxa"/>
          </w:tcPr>
          <w:p w14:paraId="24C634A3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30" w:type="dxa"/>
          </w:tcPr>
          <w:p w14:paraId="62DE29EE" w14:textId="77777777" w:rsidR="00611DDA" w:rsidRPr="003F57C5" w:rsidRDefault="0000317C" w:rsidP="0000317C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  <w:r w:rsidR="00611DDA" w:rsidRPr="003F57C5">
              <w:rPr>
                <w:rFonts w:ascii="Times New Roman" w:hAnsi="Times New Roman" w:cs="Times New Roman"/>
                <w:sz w:val="24"/>
                <w:szCs w:val="24"/>
              </w:rPr>
              <w:t>(инновационность)</w:t>
            </w:r>
          </w:p>
        </w:tc>
        <w:tc>
          <w:tcPr>
            <w:tcW w:w="5767" w:type="dxa"/>
          </w:tcPr>
          <w:p w14:paraId="7FFB6BB2" w14:textId="30A11E33" w:rsidR="0056545D" w:rsidRPr="003F57C5" w:rsidRDefault="00E41165" w:rsidP="00B51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проекта состоит в </w:t>
            </w:r>
            <w:r w:rsidR="0056545D" w:rsidRPr="003F57C5">
              <w:rPr>
                <w:rFonts w:ascii="Times New Roman" w:hAnsi="Times New Roman" w:cs="Times New Roman"/>
                <w:sz w:val="24"/>
                <w:szCs w:val="24"/>
              </w:rPr>
              <w:t>том, что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="0056545D" w:rsidRPr="003F57C5">
              <w:rPr>
                <w:rFonts w:ascii="Times New Roman" w:hAnsi="Times New Roman" w:cs="Times New Roman"/>
                <w:sz w:val="24"/>
                <w:szCs w:val="24"/>
              </w:rPr>
              <w:t>новых инновационных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открывает новые </w:t>
            </w:r>
            <w:r w:rsidR="0056545D" w:rsidRPr="003F57C5">
              <w:rPr>
                <w:rFonts w:ascii="Times New Roman" w:hAnsi="Times New Roman" w:cs="Times New Roman"/>
                <w:sz w:val="24"/>
                <w:szCs w:val="24"/>
              </w:rPr>
              <w:t>возможности воспитания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обучения </w:t>
            </w:r>
            <w:r w:rsidR="0056545D" w:rsidRPr="003F57C5">
              <w:rPr>
                <w:rFonts w:ascii="Times New Roman" w:hAnsi="Times New Roman" w:cs="Times New Roman"/>
                <w:sz w:val="24"/>
                <w:szCs w:val="24"/>
              </w:rPr>
              <w:t>дошкольников. Реализация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создает условия для организации единого пространства развития и воспитания ребенка, определение принципов педагогического сотрудничества семьи </w:t>
            </w:r>
            <w:r w:rsidR="00150E42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150E42" w:rsidRPr="003F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E42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инновационного проекта </w:t>
            </w:r>
            <w:r w:rsidR="0056545D" w:rsidRPr="003F57C5">
              <w:rPr>
                <w:rFonts w:ascii="Times New Roman" w:hAnsi="Times New Roman" w:cs="Times New Roman"/>
                <w:sz w:val="24"/>
                <w:szCs w:val="24"/>
              </w:rPr>
              <w:t>способствуют:</w:t>
            </w:r>
          </w:p>
          <w:p w14:paraId="6B5F7C81" w14:textId="77777777" w:rsidR="0056545D" w:rsidRPr="003F57C5" w:rsidRDefault="00150E42" w:rsidP="00DE0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45D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бобщению и распространению опыта работы на </w:t>
            </w:r>
            <w:r w:rsidR="0056545D" w:rsidRPr="003F57C5">
              <w:rPr>
                <w:rFonts w:ascii="Times New Roman" w:hAnsi="Times New Roman" w:cs="Times New Roman"/>
                <w:sz w:val="24"/>
                <w:szCs w:val="24"/>
              </w:rPr>
              <w:t>муниципальном, региональном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уровнях.</w:t>
            </w:r>
          </w:p>
          <w:p w14:paraId="49384FFB" w14:textId="77777777" w:rsidR="0056545D" w:rsidRPr="003F57C5" w:rsidRDefault="00150E42" w:rsidP="00DE0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</w:t>
            </w:r>
            <w:r w:rsidR="0056545D" w:rsidRPr="003F57C5">
              <w:rPr>
                <w:rFonts w:ascii="Times New Roman" w:hAnsi="Times New Roman" w:cs="Times New Roman"/>
                <w:sz w:val="24"/>
                <w:szCs w:val="24"/>
              </w:rPr>
              <w:t>подготовки, и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переподготовки, повышения квалификации педагогов по проблемам познавательного развития.</w:t>
            </w:r>
          </w:p>
          <w:p w14:paraId="10613869" w14:textId="77777777" w:rsidR="00611DDA" w:rsidRPr="003F57C5" w:rsidRDefault="00150E42" w:rsidP="00DE0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545D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ктивному взаимодействию с общественными организациями и учреждениями.</w:t>
            </w:r>
          </w:p>
        </w:tc>
      </w:tr>
      <w:tr w:rsidR="00611DDA" w:rsidRPr="003F57C5" w14:paraId="3338DC7D" w14:textId="77777777" w:rsidTr="0000317C">
        <w:tc>
          <w:tcPr>
            <w:tcW w:w="874" w:type="dxa"/>
          </w:tcPr>
          <w:p w14:paraId="1B6E6498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0" w:type="dxa"/>
          </w:tcPr>
          <w:p w14:paraId="7515E4B8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767" w:type="dxa"/>
          </w:tcPr>
          <w:p w14:paraId="63F46E50" w14:textId="77777777" w:rsidR="00611DDA" w:rsidRPr="003F57C5" w:rsidRDefault="00857307" w:rsidP="00B51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</w:t>
            </w:r>
            <w:r w:rsidR="0056545D" w:rsidRPr="003F57C5">
              <w:rPr>
                <w:rFonts w:ascii="Times New Roman" w:hAnsi="Times New Roman" w:cs="Times New Roman"/>
                <w:sz w:val="24"/>
                <w:szCs w:val="24"/>
              </w:rPr>
              <w:t>том, что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результаты проекта могут быть применены в работе ДОО</w:t>
            </w:r>
            <w:r w:rsidR="000B730E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и позволит сформировать у дошкольников знания о природе родного края через практические навыки и умения.</w:t>
            </w:r>
          </w:p>
        </w:tc>
      </w:tr>
      <w:tr w:rsidR="00611DDA" w:rsidRPr="003F57C5" w14:paraId="67338509" w14:textId="77777777" w:rsidTr="0000317C">
        <w:tc>
          <w:tcPr>
            <w:tcW w:w="874" w:type="dxa"/>
          </w:tcPr>
          <w:p w14:paraId="276F70B1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0" w:type="dxa"/>
          </w:tcPr>
          <w:p w14:paraId="79430280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767" w:type="dxa"/>
          </w:tcPr>
          <w:p w14:paraId="1AC3DE4A" w14:textId="77777777" w:rsidR="00611DDA" w:rsidRPr="003F57C5" w:rsidRDefault="00611DDA" w:rsidP="003F57C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3F57C5" w14:paraId="12703FA7" w14:textId="77777777" w:rsidTr="0000317C">
        <w:tc>
          <w:tcPr>
            <w:tcW w:w="874" w:type="dxa"/>
          </w:tcPr>
          <w:p w14:paraId="3E83A766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930" w:type="dxa"/>
          </w:tcPr>
          <w:p w14:paraId="5BB9DAEE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5767" w:type="dxa"/>
          </w:tcPr>
          <w:p w14:paraId="0410C55D" w14:textId="77777777" w:rsidR="00611DDA" w:rsidRPr="003F57C5" w:rsidRDefault="00857307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</w:tr>
      <w:tr w:rsidR="00611DDA" w:rsidRPr="003F57C5" w14:paraId="3458AE6E" w14:textId="77777777" w:rsidTr="0000317C">
        <w:tc>
          <w:tcPr>
            <w:tcW w:w="874" w:type="dxa"/>
          </w:tcPr>
          <w:p w14:paraId="7746AC5A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2930" w:type="dxa"/>
          </w:tcPr>
          <w:p w14:paraId="6D4EEBDC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767" w:type="dxa"/>
          </w:tcPr>
          <w:p w14:paraId="07BB37CF" w14:textId="77777777" w:rsidR="00611DDA" w:rsidRPr="003F57C5" w:rsidRDefault="0026191E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2017- </w:t>
            </w:r>
            <w:r w:rsidR="006B156E" w:rsidRPr="003F5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2018г. </w:t>
            </w:r>
          </w:p>
        </w:tc>
      </w:tr>
      <w:tr w:rsidR="00611DDA" w:rsidRPr="003F57C5" w14:paraId="412EB61B" w14:textId="77777777" w:rsidTr="0000317C">
        <w:tc>
          <w:tcPr>
            <w:tcW w:w="874" w:type="dxa"/>
          </w:tcPr>
          <w:p w14:paraId="49288E92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2930" w:type="dxa"/>
          </w:tcPr>
          <w:p w14:paraId="33F2645C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767" w:type="dxa"/>
          </w:tcPr>
          <w:p w14:paraId="7500F7C8" w14:textId="77777777" w:rsidR="00611DDA" w:rsidRPr="003F57C5" w:rsidRDefault="00857307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Провести анализ ресурсного обеспечения реализуемого проекта, осознать необходимость начать работу</w:t>
            </w:r>
            <w:r w:rsidR="0026191E" w:rsidRPr="003F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DDA" w:rsidRPr="003F57C5" w14:paraId="75783694" w14:textId="77777777" w:rsidTr="0000317C">
        <w:tc>
          <w:tcPr>
            <w:tcW w:w="874" w:type="dxa"/>
          </w:tcPr>
          <w:p w14:paraId="380D0CCA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2930" w:type="dxa"/>
          </w:tcPr>
          <w:p w14:paraId="67B07932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767" w:type="dxa"/>
          </w:tcPr>
          <w:p w14:paraId="78266EDE" w14:textId="77777777" w:rsidR="00611DDA" w:rsidRPr="003F57C5" w:rsidRDefault="00611DDA" w:rsidP="003F57C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3F57C5" w14:paraId="1A792717" w14:textId="77777777" w:rsidTr="0000317C">
        <w:tc>
          <w:tcPr>
            <w:tcW w:w="874" w:type="dxa"/>
          </w:tcPr>
          <w:p w14:paraId="1FD2B664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930" w:type="dxa"/>
          </w:tcPr>
          <w:p w14:paraId="71ABE015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5767" w:type="dxa"/>
          </w:tcPr>
          <w:p w14:paraId="69C089F3" w14:textId="77777777" w:rsidR="00611DDA" w:rsidRPr="003F57C5" w:rsidRDefault="00AD79B8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</w:tr>
      <w:tr w:rsidR="00611DDA" w:rsidRPr="003F57C5" w14:paraId="4DE055CA" w14:textId="77777777" w:rsidTr="0000317C">
        <w:tc>
          <w:tcPr>
            <w:tcW w:w="874" w:type="dxa"/>
          </w:tcPr>
          <w:p w14:paraId="34DD61D7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2930" w:type="dxa"/>
          </w:tcPr>
          <w:p w14:paraId="2BFF4FB2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767" w:type="dxa"/>
          </w:tcPr>
          <w:p w14:paraId="7CA12A4A" w14:textId="77777777" w:rsidR="00611DDA" w:rsidRPr="003F57C5" w:rsidRDefault="0026191E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2019г. - 2020</w:t>
            </w:r>
            <w:r w:rsidR="006B156E" w:rsidRPr="003F5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1DDA" w:rsidRPr="003F57C5" w14:paraId="15BC2FA1" w14:textId="77777777" w:rsidTr="0000317C">
        <w:tc>
          <w:tcPr>
            <w:tcW w:w="874" w:type="dxa"/>
          </w:tcPr>
          <w:p w14:paraId="3247F86E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2930" w:type="dxa"/>
          </w:tcPr>
          <w:p w14:paraId="0E1269D5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767" w:type="dxa"/>
          </w:tcPr>
          <w:p w14:paraId="7372C9FF" w14:textId="77777777" w:rsidR="00611DDA" w:rsidRPr="003F57C5" w:rsidRDefault="00AD79B8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прогнозирование </w:t>
            </w:r>
            <w:r w:rsidR="000B730E" w:rsidRPr="003F57C5">
              <w:rPr>
                <w:rFonts w:ascii="Times New Roman" w:hAnsi="Times New Roman" w:cs="Times New Roman"/>
                <w:sz w:val="24"/>
                <w:szCs w:val="24"/>
              </w:rPr>
              <w:t>работы, пополне</w:t>
            </w:r>
            <w:r w:rsidR="000B730E" w:rsidRPr="003F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 – пространственной среды на территории и в групп</w:t>
            </w:r>
            <w:r w:rsidR="0026191E" w:rsidRPr="003F57C5">
              <w:rPr>
                <w:rFonts w:ascii="Times New Roman" w:hAnsi="Times New Roman" w:cs="Times New Roman"/>
                <w:sz w:val="24"/>
                <w:szCs w:val="24"/>
              </w:rPr>
              <w:t>овых помещениях.</w:t>
            </w:r>
          </w:p>
        </w:tc>
      </w:tr>
      <w:tr w:rsidR="00611DDA" w:rsidRPr="003F57C5" w14:paraId="711148D2" w14:textId="77777777" w:rsidTr="0000317C">
        <w:tc>
          <w:tcPr>
            <w:tcW w:w="874" w:type="dxa"/>
          </w:tcPr>
          <w:p w14:paraId="6F7BEDDB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2930" w:type="dxa"/>
          </w:tcPr>
          <w:p w14:paraId="0060D782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767" w:type="dxa"/>
          </w:tcPr>
          <w:p w14:paraId="1E384DE7" w14:textId="77777777" w:rsidR="00611DDA" w:rsidRPr="003F57C5" w:rsidRDefault="00611DDA" w:rsidP="003F57C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3F57C5" w14:paraId="37D1943B" w14:textId="77777777" w:rsidTr="0000317C">
        <w:tc>
          <w:tcPr>
            <w:tcW w:w="874" w:type="dxa"/>
          </w:tcPr>
          <w:p w14:paraId="3F238777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930" w:type="dxa"/>
          </w:tcPr>
          <w:p w14:paraId="5110BEB7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5767" w:type="dxa"/>
          </w:tcPr>
          <w:p w14:paraId="0A714E32" w14:textId="77777777" w:rsidR="00611DDA" w:rsidRPr="003F57C5" w:rsidRDefault="00AD79B8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611DDA" w:rsidRPr="003F57C5" w14:paraId="00073D74" w14:textId="77777777" w:rsidTr="0000317C">
        <w:tc>
          <w:tcPr>
            <w:tcW w:w="874" w:type="dxa"/>
          </w:tcPr>
          <w:p w14:paraId="7E305A85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2930" w:type="dxa"/>
          </w:tcPr>
          <w:p w14:paraId="200D9E46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767" w:type="dxa"/>
          </w:tcPr>
          <w:p w14:paraId="457DA3F1" w14:textId="77777777" w:rsidR="00611DDA" w:rsidRPr="003F57C5" w:rsidRDefault="0026191E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6B156E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1DDA" w:rsidRPr="003F57C5" w14:paraId="1EAFABF9" w14:textId="77777777" w:rsidTr="0000317C">
        <w:tc>
          <w:tcPr>
            <w:tcW w:w="874" w:type="dxa"/>
          </w:tcPr>
          <w:p w14:paraId="30CD4A02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2930" w:type="dxa"/>
          </w:tcPr>
          <w:p w14:paraId="4E9CF16A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767" w:type="dxa"/>
          </w:tcPr>
          <w:p w14:paraId="75E649F1" w14:textId="77777777" w:rsidR="00611DDA" w:rsidRPr="003F57C5" w:rsidRDefault="00AD79B8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и родителей интереса к проводимой </w:t>
            </w:r>
            <w:r w:rsidR="000B730E" w:rsidRPr="003F57C5">
              <w:rPr>
                <w:rFonts w:ascii="Times New Roman" w:hAnsi="Times New Roman" w:cs="Times New Roman"/>
                <w:sz w:val="24"/>
                <w:szCs w:val="24"/>
              </w:rPr>
              <w:t>работе, просвещение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педагогов в области экологических знаний, привлечение родителей к совместным мероприятиям.</w:t>
            </w:r>
          </w:p>
        </w:tc>
      </w:tr>
      <w:tr w:rsidR="00250D47" w:rsidRPr="003F57C5" w14:paraId="5EB3F00E" w14:textId="77777777" w:rsidTr="0000317C">
        <w:tc>
          <w:tcPr>
            <w:tcW w:w="874" w:type="dxa"/>
          </w:tcPr>
          <w:p w14:paraId="54652807" w14:textId="77777777" w:rsidR="00250D47" w:rsidRPr="003F57C5" w:rsidRDefault="00250D47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2930" w:type="dxa"/>
          </w:tcPr>
          <w:p w14:paraId="47BD73B4" w14:textId="77777777" w:rsidR="00250D47" w:rsidRPr="003F57C5" w:rsidRDefault="00250D47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767" w:type="dxa"/>
          </w:tcPr>
          <w:p w14:paraId="4A0C8E17" w14:textId="77777777" w:rsidR="00250D47" w:rsidRPr="003F57C5" w:rsidRDefault="00250D47" w:rsidP="003F57C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47" w:rsidRPr="003F57C5" w14:paraId="2AADBADC" w14:textId="77777777" w:rsidTr="0000317C">
        <w:tc>
          <w:tcPr>
            <w:tcW w:w="874" w:type="dxa"/>
          </w:tcPr>
          <w:p w14:paraId="380D31E9" w14:textId="77777777" w:rsidR="00250D47" w:rsidRPr="003F57C5" w:rsidRDefault="00250D47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930" w:type="dxa"/>
          </w:tcPr>
          <w:p w14:paraId="6D4095E7" w14:textId="77777777" w:rsidR="00250D47" w:rsidRPr="003F57C5" w:rsidRDefault="00250D47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5767" w:type="dxa"/>
          </w:tcPr>
          <w:p w14:paraId="61C3AC16" w14:textId="77777777" w:rsidR="00250D47" w:rsidRPr="003F57C5" w:rsidRDefault="00250D47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Итоговый, диагностический</w:t>
            </w:r>
          </w:p>
        </w:tc>
      </w:tr>
      <w:tr w:rsidR="00250D47" w:rsidRPr="003F57C5" w14:paraId="172B1DD7" w14:textId="77777777" w:rsidTr="0000317C">
        <w:trPr>
          <w:trHeight w:val="469"/>
        </w:trPr>
        <w:tc>
          <w:tcPr>
            <w:tcW w:w="874" w:type="dxa"/>
          </w:tcPr>
          <w:p w14:paraId="65E64EDB" w14:textId="77777777" w:rsidR="00250D47" w:rsidRPr="003F57C5" w:rsidRDefault="00250D47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11.4.1</w:t>
            </w:r>
          </w:p>
        </w:tc>
        <w:tc>
          <w:tcPr>
            <w:tcW w:w="2930" w:type="dxa"/>
          </w:tcPr>
          <w:p w14:paraId="4F6C0598" w14:textId="77777777" w:rsidR="00250D47" w:rsidRPr="003F57C5" w:rsidRDefault="00250D47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5767" w:type="dxa"/>
          </w:tcPr>
          <w:p w14:paraId="7E1F707B" w14:textId="77777777" w:rsidR="00250D47" w:rsidRPr="003F57C5" w:rsidRDefault="0026191E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250D47" w:rsidRPr="003F57C5" w14:paraId="20566410" w14:textId="77777777" w:rsidTr="0000317C">
        <w:tc>
          <w:tcPr>
            <w:tcW w:w="874" w:type="dxa"/>
          </w:tcPr>
          <w:p w14:paraId="6C247E05" w14:textId="77777777" w:rsidR="00250D47" w:rsidRPr="003F57C5" w:rsidRDefault="00250D47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11.4.2</w:t>
            </w:r>
          </w:p>
        </w:tc>
        <w:tc>
          <w:tcPr>
            <w:tcW w:w="2930" w:type="dxa"/>
          </w:tcPr>
          <w:p w14:paraId="4F037981" w14:textId="77777777" w:rsidR="00250D47" w:rsidRPr="003F57C5" w:rsidRDefault="00250D47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5767" w:type="dxa"/>
          </w:tcPr>
          <w:p w14:paraId="53593516" w14:textId="77777777" w:rsidR="00250D47" w:rsidRPr="003F57C5" w:rsidRDefault="0026191E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Обобщение опыта и определение результатов</w:t>
            </w:r>
          </w:p>
        </w:tc>
      </w:tr>
      <w:tr w:rsidR="00250D47" w:rsidRPr="003F57C5" w14:paraId="121ED504" w14:textId="77777777" w:rsidTr="0000317C">
        <w:tc>
          <w:tcPr>
            <w:tcW w:w="874" w:type="dxa"/>
          </w:tcPr>
          <w:p w14:paraId="2D496FD6" w14:textId="77777777" w:rsidR="00250D47" w:rsidRPr="003F57C5" w:rsidRDefault="00250D47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11.4.3</w:t>
            </w:r>
          </w:p>
        </w:tc>
        <w:tc>
          <w:tcPr>
            <w:tcW w:w="2930" w:type="dxa"/>
          </w:tcPr>
          <w:p w14:paraId="75543D28" w14:textId="77777777" w:rsidR="00250D47" w:rsidRPr="003F57C5" w:rsidRDefault="00250D47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767" w:type="dxa"/>
          </w:tcPr>
          <w:p w14:paraId="3BBB0E42" w14:textId="77777777" w:rsidR="00250D47" w:rsidRPr="003F57C5" w:rsidRDefault="00250D47" w:rsidP="003F57C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3F57C5" w14:paraId="56E5B7FF" w14:textId="77777777" w:rsidTr="0000317C">
        <w:tc>
          <w:tcPr>
            <w:tcW w:w="874" w:type="dxa"/>
          </w:tcPr>
          <w:p w14:paraId="43DEC887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0" w:type="dxa"/>
          </w:tcPr>
          <w:p w14:paraId="54BFC739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767" w:type="dxa"/>
          </w:tcPr>
          <w:p w14:paraId="5C4AA9ED" w14:textId="77777777" w:rsidR="00096A79" w:rsidRDefault="00F44BC8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решения задач </w:t>
            </w:r>
            <w:r w:rsidR="000B730E" w:rsidRPr="003F57C5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через исследовательскую деятельность детей</w:t>
            </w:r>
            <w:r w:rsidR="00E75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65C93B" w14:textId="77777777" w:rsidR="00611DDA" w:rsidRPr="003F57C5" w:rsidRDefault="00F44BC8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 w:rsidR="000B730E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реализованных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проекта</w:t>
            </w:r>
            <w:r w:rsidR="00B5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приобрести статус районных. </w:t>
            </w:r>
          </w:p>
        </w:tc>
      </w:tr>
      <w:tr w:rsidR="00611DDA" w:rsidRPr="003F57C5" w14:paraId="1267A169" w14:textId="77777777" w:rsidTr="0000317C">
        <w:tc>
          <w:tcPr>
            <w:tcW w:w="874" w:type="dxa"/>
          </w:tcPr>
          <w:p w14:paraId="45D08A21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0" w:type="dxa"/>
          </w:tcPr>
          <w:p w14:paraId="6C4FDB51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г. Сочи, края</w:t>
            </w:r>
          </w:p>
        </w:tc>
        <w:tc>
          <w:tcPr>
            <w:tcW w:w="5767" w:type="dxa"/>
          </w:tcPr>
          <w:p w14:paraId="4E9DAFA1" w14:textId="77777777" w:rsidR="00611DDA" w:rsidRPr="003F57C5" w:rsidRDefault="00F44BC8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научно-методических разработок и </w:t>
            </w:r>
            <w:r w:rsidR="000B730E" w:rsidRPr="003F57C5">
              <w:rPr>
                <w:rFonts w:ascii="Times New Roman" w:hAnsi="Times New Roman" w:cs="Times New Roman"/>
                <w:sz w:val="24"/>
                <w:szCs w:val="24"/>
              </w:rPr>
              <w:t>статей, проведение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–классов, размещение информации о результатах проекта и опыте его реали</w:t>
            </w:r>
            <w:r w:rsidR="00B51EF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E7502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</w:t>
            </w:r>
            <w:r w:rsidR="000B730E" w:rsidRPr="003F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DDA" w:rsidRPr="003F57C5" w14:paraId="2170D22B" w14:textId="77777777" w:rsidTr="0000317C">
        <w:tc>
          <w:tcPr>
            <w:tcW w:w="874" w:type="dxa"/>
          </w:tcPr>
          <w:p w14:paraId="2CA7FE88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0" w:type="dxa"/>
          </w:tcPr>
          <w:p w14:paraId="43DC6286" w14:textId="77777777" w:rsidR="00611DDA" w:rsidRPr="003F57C5" w:rsidRDefault="00DE09DC" w:rsidP="00DE09DC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</w:t>
            </w:r>
            <w:r w:rsidR="00611DDA" w:rsidRPr="003F57C5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 по теме инновационного проекта</w:t>
            </w:r>
          </w:p>
        </w:tc>
        <w:tc>
          <w:tcPr>
            <w:tcW w:w="5767" w:type="dxa"/>
          </w:tcPr>
          <w:p w14:paraId="78BC9494" w14:textId="77777777" w:rsidR="00611DDA" w:rsidRDefault="00715FA7" w:rsidP="00B51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Экологическое воспитание в детском саду. Программа и методические рекомендации. –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М.: Мозаика-Синтез, 2015.-104 с.</w:t>
            </w:r>
          </w:p>
          <w:p w14:paraId="759CF32A" w14:textId="77777777" w:rsidR="00715FA7" w:rsidRDefault="00715FA7" w:rsidP="00B51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Галимов 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 дошкольников. Для работы с детьми 4-7 лет. – М.: Мозаика-Синтез, 2016.- 80 с.</w:t>
            </w:r>
          </w:p>
          <w:p w14:paraId="212986C6" w14:textId="77777777" w:rsidR="00715FA7" w:rsidRDefault="00A81B67" w:rsidP="00B51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Зенина Т.Н. Наблюдения дошкольников за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и животными. Учебное пособие.- М., педагогическое общество России, 2013.</w:t>
            </w:r>
          </w:p>
          <w:p w14:paraId="51241ECA" w14:textId="77777777" w:rsidR="00A81B67" w:rsidRDefault="00A81B67" w:rsidP="00B51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Предъявите экологический паспорт// Обруч. – 2015. - №7</w:t>
            </w:r>
          </w:p>
          <w:p w14:paraId="71BE0272" w14:textId="77777777" w:rsidR="00A81B67" w:rsidRPr="003F57C5" w:rsidRDefault="00A81B67" w:rsidP="00B51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 Пылаева И.И. Детские инициативы на свежем воздухе//Детский сад будущего – гал</w:t>
            </w:r>
            <w:r w:rsidR="0004733B">
              <w:rPr>
                <w:rFonts w:ascii="Times New Roman" w:hAnsi="Times New Roman" w:cs="Times New Roman"/>
                <w:sz w:val="24"/>
                <w:szCs w:val="24"/>
              </w:rPr>
              <w:t>ерея творческих проектов. –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№4</w:t>
            </w:r>
          </w:p>
        </w:tc>
      </w:tr>
      <w:tr w:rsidR="00611DDA" w:rsidRPr="003F57C5" w14:paraId="485F59D0" w14:textId="77777777" w:rsidTr="0000317C">
        <w:tc>
          <w:tcPr>
            <w:tcW w:w="874" w:type="dxa"/>
          </w:tcPr>
          <w:p w14:paraId="003B6DC1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30" w:type="dxa"/>
          </w:tcPr>
          <w:p w14:paraId="02EE2616" w14:textId="77777777" w:rsidR="00611DDA" w:rsidRPr="003F57C5" w:rsidRDefault="00611DDA" w:rsidP="00344BA2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(да/нет), тема)</w:t>
            </w:r>
          </w:p>
        </w:tc>
        <w:tc>
          <w:tcPr>
            <w:tcW w:w="5767" w:type="dxa"/>
          </w:tcPr>
          <w:p w14:paraId="0537CA7A" w14:textId="77777777" w:rsidR="00611DDA" w:rsidRPr="003F57C5" w:rsidRDefault="0000317C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4BC8" w:rsidRPr="003F57C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11DDA" w:rsidRPr="003F57C5" w14:paraId="2754D57D" w14:textId="77777777" w:rsidTr="0000317C">
        <w:tc>
          <w:tcPr>
            <w:tcW w:w="874" w:type="dxa"/>
          </w:tcPr>
          <w:p w14:paraId="0D0560A9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0" w:type="dxa"/>
          </w:tcPr>
          <w:p w14:paraId="2259F855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767" w:type="dxa"/>
          </w:tcPr>
          <w:p w14:paraId="70988C8C" w14:textId="77777777" w:rsidR="00611DDA" w:rsidRPr="003F57C5" w:rsidRDefault="00984EBC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r w:rsidR="0007642E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эколог</w:t>
            </w:r>
            <w:r w:rsidR="00DE09DC">
              <w:rPr>
                <w:rFonts w:ascii="Times New Roman" w:hAnsi="Times New Roman" w:cs="Times New Roman"/>
                <w:sz w:val="24"/>
                <w:szCs w:val="24"/>
              </w:rPr>
              <w:t>ическая тропа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="00047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642E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метеостанция, во всех возрастных группах размещены мини-лаборатории</w:t>
            </w:r>
            <w:r w:rsidR="0007642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опытов,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  <w:r w:rsidR="0007642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и программное обеспеч</w:t>
            </w:r>
            <w:r w:rsidR="00C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642E">
              <w:rPr>
                <w:rFonts w:ascii="Times New Roman" w:hAnsi="Times New Roman" w:cs="Times New Roman"/>
                <w:sz w:val="24"/>
                <w:szCs w:val="24"/>
              </w:rPr>
              <w:t>ние, электронные образовательные ресурсы.</w:t>
            </w:r>
          </w:p>
        </w:tc>
      </w:tr>
      <w:tr w:rsidR="00611DDA" w:rsidRPr="003F57C5" w14:paraId="448C0829" w14:textId="77777777" w:rsidTr="0000317C">
        <w:tc>
          <w:tcPr>
            <w:tcW w:w="874" w:type="dxa"/>
          </w:tcPr>
          <w:p w14:paraId="7C8EF559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930" w:type="dxa"/>
          </w:tcPr>
          <w:p w14:paraId="1367487A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5767" w:type="dxa"/>
          </w:tcPr>
          <w:p w14:paraId="7C542E95" w14:textId="77777777" w:rsidR="002357E6" w:rsidRPr="003F57C5" w:rsidRDefault="0007642E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привлечение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  <w:r w:rsidR="0098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DDA" w:rsidRPr="003F57C5" w14:paraId="22512BE0" w14:textId="77777777" w:rsidTr="0000317C">
        <w:tc>
          <w:tcPr>
            <w:tcW w:w="874" w:type="dxa"/>
          </w:tcPr>
          <w:p w14:paraId="4B21D473" w14:textId="77777777" w:rsidR="00611DDA" w:rsidRPr="003F57C5" w:rsidRDefault="00611DDA" w:rsidP="00344B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930" w:type="dxa"/>
          </w:tcPr>
          <w:p w14:paraId="6BE02B86" w14:textId="77777777" w:rsidR="00611DDA" w:rsidRPr="003F57C5" w:rsidRDefault="00611DDA" w:rsidP="003F57C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767" w:type="dxa"/>
          </w:tcPr>
          <w:p w14:paraId="11F2952A" w14:textId="30106976" w:rsidR="00611DDA" w:rsidRPr="003F57C5" w:rsidRDefault="004E78DE" w:rsidP="000031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2357E6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х образовательных ресурсов</w:t>
            </w:r>
            <w:r w:rsidR="002357E6" w:rsidRPr="003F57C5">
              <w:rPr>
                <w:rFonts w:ascii="Times New Roman" w:hAnsi="Times New Roman" w:cs="Times New Roman"/>
                <w:sz w:val="24"/>
                <w:szCs w:val="24"/>
              </w:rPr>
              <w:t>, детски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57E6" w:rsidRPr="003F57C5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</w:t>
            </w:r>
            <w:r w:rsidRPr="003F57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357E6" w:rsidRPr="003F57C5">
              <w:rPr>
                <w:rFonts w:ascii="Times New Roman" w:hAnsi="Times New Roman" w:cs="Times New Roman"/>
                <w:sz w:val="24"/>
                <w:szCs w:val="24"/>
              </w:rPr>
              <w:t>, природоведч</w:t>
            </w:r>
            <w:r w:rsidR="0007642E">
              <w:rPr>
                <w:rFonts w:ascii="Times New Roman" w:hAnsi="Times New Roman" w:cs="Times New Roman"/>
                <w:sz w:val="24"/>
                <w:szCs w:val="24"/>
              </w:rPr>
              <w:t>еская и методическая литература,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42E" w:rsidRPr="003F57C5">
              <w:rPr>
                <w:rFonts w:ascii="Times New Roman" w:hAnsi="Times New Roman" w:cs="Times New Roman"/>
                <w:sz w:val="24"/>
                <w:szCs w:val="24"/>
              </w:rPr>
              <w:t>профессиональные педагогические кадры.</w:t>
            </w:r>
          </w:p>
        </w:tc>
      </w:tr>
    </w:tbl>
    <w:p w14:paraId="1F0CEC05" w14:textId="77777777" w:rsidR="00611DDA" w:rsidRPr="003F57C5" w:rsidRDefault="00611DDA" w:rsidP="003F57C5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C745C5" w14:textId="77777777" w:rsidR="002357E6" w:rsidRPr="003F57C5" w:rsidRDefault="002357E6" w:rsidP="003F57C5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CC7B1E" w14:textId="77777777" w:rsidR="002357E6" w:rsidRPr="003F57C5" w:rsidRDefault="002357E6" w:rsidP="003F57C5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9C24F5" w14:textId="77777777" w:rsidR="002357E6" w:rsidRDefault="002357E6" w:rsidP="003F57C5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42BCF8" w14:textId="77777777" w:rsidR="003F57C5" w:rsidRDefault="003F57C5" w:rsidP="003F57C5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585A93" w14:textId="77777777" w:rsidR="003F57C5" w:rsidRDefault="003F57C5" w:rsidP="003F57C5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978322" w14:textId="77777777" w:rsidR="003F57C5" w:rsidRDefault="003F57C5" w:rsidP="003F57C5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8E7F01" w14:textId="77777777" w:rsidR="003F57C5" w:rsidRDefault="003F57C5" w:rsidP="003F57C5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AB000F" w14:textId="77777777" w:rsidR="003F57C5" w:rsidRDefault="003F57C5" w:rsidP="003F57C5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2E3037" w14:textId="00AAB308" w:rsidR="00B51EF2" w:rsidRDefault="00B51EF2" w:rsidP="004B440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</w:p>
    <w:p w14:paraId="2FA2E13F" w14:textId="16A7EF3A" w:rsidR="00A054EA" w:rsidRDefault="00A054EA" w:rsidP="004B440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</w:p>
    <w:p w14:paraId="43915209" w14:textId="3904E9D1" w:rsidR="00A054EA" w:rsidRDefault="00A054EA" w:rsidP="004B440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</w:p>
    <w:p w14:paraId="0C8ABE1C" w14:textId="41AC0114" w:rsidR="00A054EA" w:rsidRDefault="00A054EA" w:rsidP="004B440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</w:p>
    <w:p w14:paraId="7EB22BFC" w14:textId="77777777" w:rsidR="00A054EA" w:rsidRDefault="00A054EA" w:rsidP="004B440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</w:p>
    <w:p w14:paraId="68FC95FB" w14:textId="77777777" w:rsidR="00BB6D27" w:rsidRDefault="00BB6D27" w:rsidP="00D0019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</w:p>
    <w:p w14:paraId="3D129C85" w14:textId="77777777" w:rsidR="00171DC0" w:rsidRPr="003F57C5" w:rsidRDefault="00171DC0" w:rsidP="003F57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/>
          <w:bCs/>
          <w:color w:val="334D55"/>
          <w:kern w:val="36"/>
          <w:sz w:val="24"/>
          <w:szCs w:val="24"/>
          <w:lang w:eastAsia="ru-RU"/>
        </w:rPr>
        <w:lastRenderedPageBreak/>
        <w:t xml:space="preserve">Инновационный проект </w:t>
      </w:r>
    </w:p>
    <w:p w14:paraId="0E0B6818" w14:textId="77777777" w:rsidR="00171DC0" w:rsidRPr="00DF0F77" w:rsidRDefault="00171DC0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52906" w14:textId="77777777" w:rsidR="000C6D97" w:rsidRPr="00DF0F77" w:rsidRDefault="00055F9E" w:rsidP="003F57C5">
      <w:pPr>
        <w:pStyle w:val="a4"/>
        <w:spacing w:after="24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Создание условий для организации   познавательно-исследовательской деятель</w:t>
      </w:r>
      <w:r w:rsidR="00C90E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ности детей в процессе ознакомления с природой </w:t>
      </w:r>
      <w:r w:rsidR="008516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14:paraId="6923AFE2" w14:textId="77777777" w:rsidR="00942807" w:rsidRPr="00DF0F77" w:rsidRDefault="00942807" w:rsidP="003F57C5">
      <w:pPr>
        <w:pStyle w:val="a4"/>
        <w:spacing w:after="240" w:line="360" w:lineRule="auto"/>
        <w:ind w:left="92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91F4FBD" w14:textId="77777777" w:rsidR="00D30131" w:rsidRPr="00DF0F77" w:rsidRDefault="00D30131" w:rsidP="003F57C5">
      <w:pPr>
        <w:pStyle w:val="a4"/>
        <w:spacing w:after="240" w:line="360" w:lineRule="auto"/>
        <w:ind w:left="92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Актуальность проекта</w:t>
      </w:r>
    </w:p>
    <w:p w14:paraId="6142C8F2" w14:textId="77777777" w:rsidR="00F25F9D" w:rsidRDefault="007F10BB" w:rsidP="00F25F9D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дошкольного образования познавательно-исследовательская деятельность</w:t>
      </w:r>
      <w:r w:rsidR="00984EBC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приоритетных видов детской деятельности в образовательной области «Познавательное развитие»</w:t>
      </w:r>
    </w:p>
    <w:p w14:paraId="5A23CA19" w14:textId="77777777" w:rsidR="00271526" w:rsidRPr="00DF0F77" w:rsidRDefault="00D30131" w:rsidP="00F25F9D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развитие и воспитание детей осуществляется разными средствами. Одно из них – ознакомление с природой. Природа – неиссякаемый источник духовного обогащения. Бесконечно разнообразный мир природы пробуждает у детей живой интерес, любознательность, побуждает их к игре, трудовой, художественной деятельности. Однако далеко не всё может быть правильно понято детьми при самостоятельном общении с природой, далеко не всегда при этом правильно формируется отношения к растениям и животным. Ввести ребёнка в мир природы, сформировать реалистические представления об её объектах и явлениях, воспитать способность видеть красоту родной природы, любовь, бережное и заботливое отношение к ней – важнейшие задачи работы детского сада.</w:t>
      </w: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Приобретенное в детстве умение видеть и слышать природу такой, какая она есть в действительности, вызывает у детей глубокий интерес к ней, расширяет их знания, способствует формированию характера и интересов. Ознакомление дошкольников с природой - это средство образования в их сознании реалистических знаний об окружающем мире, основанном на её чувственном опыте. </w:t>
      </w:r>
    </w:p>
    <w:p w14:paraId="2A0D0749" w14:textId="77777777" w:rsidR="00D30131" w:rsidRPr="00DF0F77" w:rsidRDefault="00271526" w:rsidP="002715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знания необходимы для формирования материалистического миропонимания.</w:t>
      </w: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многих педагогических и психологических исследованиях обоснована доступность для детей старшего дошкольного возраста знаний о зависимости роста и развития живых организмов от факторов среды (А. П. Захарович, Т. А. Ковальчук, П. Г.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Саморукова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Е. Образцова, Н. К. Постникова, И. А.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Хайдурова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С.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Игнаткина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о зависимости строения живых организмов от их приспособления к условиям существования (С. Н. Николаева, Е.Ф. Терентьева,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Н.А.Рыжова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Наличие эмоционально-положительного отношения к природе и организация полезной деятельности детей, по мнению ряда авторов (В.Г.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Грецова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 П.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Плохий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М.К. Ибраимова, С.А.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Веретенниковаи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др.), являются основой осознанного бережного отношения к природе.</w:t>
      </w: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условиях введения и реализации Федеральных государственных образовательных стандартов особые требования предъявляются к профессиональной деятельности педагогов, в том числе и по вопросам ознакомления дошкольников с природой с учетом регионального компонента.</w:t>
      </w:r>
    </w:p>
    <w:p w14:paraId="50DD4C11" w14:textId="77777777" w:rsidR="00D30131" w:rsidRPr="00DF0F77" w:rsidRDefault="003D36C5" w:rsidP="00271526">
      <w:pPr>
        <w:pStyle w:val="a4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r w:rsidR="00420C6B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детей</w:t>
      </w:r>
      <w:r w:rsidR="00271526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0C6B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 общается с породой.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наблюдения природные объекты: деревья, травы, насекомых, птиц. Огромную роль в экологическом образовании детей дошкольного возраста играет практическая исследовательская деятельность в природных условиях. Изучать их можно в процессе проектно-исследовательской деятельности. В нашем детском саду детские исследовательские проекты, исследовательские работы</w:t>
      </w:r>
      <w:r w:rsidR="00984EBC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0C6B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образовательная деятельность, предусматривающая эксперименты практикуется не первый год. Педагоги считают, что если ребенок хотя </w:t>
      </w:r>
      <w:r w:rsidR="00984EBC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раз в дошкольном возрасте </w:t>
      </w:r>
      <w:proofErr w:type="spellStart"/>
      <w:r w:rsidR="00984EBC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20C6B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вствовал</w:t>
      </w:r>
      <w:proofErr w:type="spellEnd"/>
      <w:r w:rsidR="00420C6B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исследовании окружающих объектов, то успех в дальнейшей учебе в школе обеспечен. Ведь в процессе детского исследования ребёнок по</w:t>
      </w:r>
      <w:r w:rsidR="00271526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лучает конкретные познавательные</w:t>
      </w:r>
      <w:r w:rsidR="00420C6B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навыки: учиться наблюдать, рассуждать, плани</w:t>
      </w:r>
      <w:r w:rsidR="00984EBC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работу, учится прогнозировать</w:t>
      </w:r>
      <w:r w:rsidR="00420C6B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результат, экспериментировать, сравнивать, анализировать, делать выводы и обобщения, словом развивает познавательные способности. Поэтому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14:paraId="54BC0C21" w14:textId="77777777" w:rsidR="00D30131" w:rsidRPr="00DF0F77" w:rsidRDefault="00D30131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ФГОС говорится, что работа воспитателя должна быть направленна на формирование у детей познавательной активности и исследовательских навыков. Современная система образования отходит от обучения детей путем прямой передачи знаний, но развивает в них стремление к поиску новой информации разнообразными методами. Педагог зарождает в ребенке мотивацию к нахождению ответов на возникшие вопросы, поощряет любопытность.</w:t>
      </w:r>
    </w:p>
    <w:p w14:paraId="4D2A33AA" w14:textId="77777777" w:rsidR="00D30131" w:rsidRPr="00DF0F77" w:rsidRDefault="00D30131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посчастливилось жить в самом благодатном регионе нашей страны, где каждый уголок родной природы наполнен светом, теплом и красотой. В условиях Краснодарского края дети значительную часть своего времени проводят на территории участка, поэтому возможности познавательной деятельности ребенка в природном пространстве приобретают особое значение. </w:t>
      </w:r>
    </w:p>
    <w:p w14:paraId="670CED40" w14:textId="77777777" w:rsidR="00D30131" w:rsidRPr="00DF0F77" w:rsidRDefault="00D30131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исходим из того, что, ознакомление детей дошкольного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возрастас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природой, и организация исследовательской деятельности требуют определенного уровня готовности детей. Чтобы они смогли решить поставленную педагогом проблему или выявить ее само</w:t>
      </w: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стоятельно,</w:t>
      </w:r>
      <w:r w:rsidR="003D36C5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наметить метод и способ ее </w:t>
      </w: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у них должен быть запас конкретных представлений и фактических сведений о природе и будет эффективным, если педагоги дошкольного учреждения специально отберут эти знания и адаптируют их к возрасту детей.</w:t>
      </w:r>
    </w:p>
    <w:p w14:paraId="75F6B10C" w14:textId="77777777" w:rsidR="003F57C5" w:rsidRPr="00DF0F77" w:rsidRDefault="00D30131" w:rsidP="003F57C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работу необходимо проводить в тесном   взаимодействии с родителями.    </w:t>
      </w: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ак</w:t>
      </w:r>
      <w:r w:rsidR="003F57C5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туальность проекта обусловлена:</w:t>
      </w:r>
    </w:p>
    <w:p w14:paraId="13F322C8" w14:textId="77777777" w:rsidR="003F57C5" w:rsidRPr="00DF0F77" w:rsidRDefault="00D30131" w:rsidP="003F57C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важностью проблемы профессионального развития педагогов дошкольного образования в условиях реализации ФГОС ДО</w:t>
      </w:r>
      <w:r w:rsidR="003F57C5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8A0B39" w14:textId="77777777" w:rsidR="00D30131" w:rsidRPr="00DF0F77" w:rsidRDefault="00D30131" w:rsidP="003F57C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недостаточной разработанностью данной проблемы на современном этапе.</w:t>
      </w:r>
    </w:p>
    <w:p w14:paraId="57DD8F3A" w14:textId="77777777" w:rsidR="00055F9E" w:rsidRPr="003F57C5" w:rsidRDefault="00055F9E" w:rsidP="00EF34F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3F57C5">
        <w:rPr>
          <w:color w:val="111111"/>
        </w:rPr>
        <w:t>Важнейшей проблемой современного образования является поиск эффективных механизмов </w:t>
      </w:r>
      <w:r w:rsidRPr="003F57C5">
        <w:rPr>
          <w:rStyle w:val="a6"/>
          <w:b w:val="0"/>
          <w:color w:val="111111"/>
          <w:bdr w:val="none" w:sz="0" w:space="0" w:color="auto" w:frame="1"/>
        </w:rPr>
        <w:t>развития креативной</w:t>
      </w:r>
      <w:r w:rsidRPr="003F57C5">
        <w:rPr>
          <w:color w:val="111111"/>
        </w:rPr>
        <w:t>, инициативной личности, способной к реализации своего творческого потенциала и </w:t>
      </w:r>
      <w:r w:rsidRPr="003F57C5">
        <w:rPr>
          <w:rStyle w:val="a6"/>
          <w:b w:val="0"/>
          <w:color w:val="111111"/>
          <w:bdr w:val="none" w:sz="0" w:space="0" w:color="auto" w:frame="1"/>
        </w:rPr>
        <w:t>исследовательской активности</w:t>
      </w:r>
      <w:r w:rsidRPr="003F57C5">
        <w:rPr>
          <w:color w:val="111111"/>
        </w:rPr>
        <w:t> в разных видах деятельности.</w:t>
      </w:r>
    </w:p>
    <w:p w14:paraId="69CC9848" w14:textId="77777777" w:rsidR="00055F9E" w:rsidRPr="003F57C5" w:rsidRDefault="00055F9E" w:rsidP="000031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3F57C5">
        <w:rPr>
          <w:color w:val="111111"/>
        </w:rPr>
        <w:t>ФГОС ДО одним из основных принципов </w:t>
      </w:r>
      <w:r w:rsidRPr="003F57C5">
        <w:rPr>
          <w:rStyle w:val="a6"/>
          <w:b w:val="0"/>
          <w:color w:val="111111"/>
          <w:bdr w:val="none" w:sz="0" w:space="0" w:color="auto" w:frame="1"/>
        </w:rPr>
        <w:t>дошкольного</w:t>
      </w:r>
      <w:r w:rsidRPr="003F57C5">
        <w:rPr>
          <w:color w:val="111111"/>
        </w:rPr>
        <w:t> образования задается полноценное проживание всех этапов детства, амплификация детского </w:t>
      </w:r>
      <w:r w:rsidRPr="003F57C5">
        <w:rPr>
          <w:rStyle w:val="a6"/>
          <w:b w:val="0"/>
          <w:color w:val="111111"/>
          <w:bdr w:val="none" w:sz="0" w:space="0" w:color="auto" w:frame="1"/>
        </w:rPr>
        <w:t>развития</w:t>
      </w:r>
      <w:r w:rsidRPr="003F57C5">
        <w:rPr>
          <w:color w:val="111111"/>
        </w:rPr>
        <w:t>. Бесспорно, именно </w:t>
      </w:r>
      <w:r w:rsidRPr="003F57C5">
        <w:rPr>
          <w:rStyle w:val="a6"/>
          <w:b w:val="0"/>
          <w:color w:val="111111"/>
          <w:bdr w:val="none" w:sz="0" w:space="0" w:color="auto" w:frame="1"/>
        </w:rPr>
        <w:t>дошкольное</w:t>
      </w:r>
      <w:r w:rsidRPr="003F57C5">
        <w:rPr>
          <w:color w:val="111111"/>
        </w:rPr>
        <w:t> детство характеризуется безграничной </w:t>
      </w:r>
      <w:r w:rsidRPr="003F57C5">
        <w:rPr>
          <w:rStyle w:val="a6"/>
          <w:b w:val="0"/>
          <w:color w:val="111111"/>
          <w:bdr w:val="none" w:sz="0" w:space="0" w:color="auto" w:frame="1"/>
        </w:rPr>
        <w:t>любознательностью</w:t>
      </w:r>
      <w:r w:rsidRPr="003F57C5">
        <w:rPr>
          <w:color w:val="111111"/>
        </w:rPr>
        <w:t>, бескорыстным стремлением к </w:t>
      </w:r>
      <w:r w:rsidRPr="003F57C5">
        <w:rPr>
          <w:rStyle w:val="a6"/>
          <w:b w:val="0"/>
          <w:color w:val="111111"/>
          <w:bdr w:val="none" w:sz="0" w:space="0" w:color="auto" w:frame="1"/>
        </w:rPr>
        <w:t>познанию и исследованию окружающего мира</w:t>
      </w:r>
      <w:r w:rsidRPr="003F57C5">
        <w:rPr>
          <w:color w:val="111111"/>
        </w:rPr>
        <w:t>, что можно определить, как </w:t>
      </w:r>
      <w:r w:rsidRPr="003F57C5">
        <w:rPr>
          <w:rStyle w:val="a6"/>
          <w:b w:val="0"/>
          <w:color w:val="111111"/>
          <w:bdr w:val="none" w:sz="0" w:space="0" w:color="auto" w:frame="1"/>
        </w:rPr>
        <w:t>исследовательскую активность</w:t>
      </w:r>
      <w:r w:rsidRPr="003F57C5">
        <w:rPr>
          <w:color w:val="111111"/>
        </w:rPr>
        <w:t>. Поисковая, </w:t>
      </w:r>
      <w:r w:rsidRPr="003F57C5">
        <w:rPr>
          <w:rStyle w:val="a6"/>
          <w:b w:val="0"/>
          <w:color w:val="111111"/>
          <w:bdr w:val="none" w:sz="0" w:space="0" w:color="auto" w:frame="1"/>
        </w:rPr>
        <w:t>исследовательская</w:t>
      </w:r>
      <w:r w:rsidRPr="003F57C5">
        <w:rPr>
          <w:color w:val="111111"/>
        </w:rPr>
        <w:t> деятельность выступает как естественное для детства состояние </w:t>
      </w:r>
      <w:r w:rsidRPr="003F57C5">
        <w:rPr>
          <w:rStyle w:val="a6"/>
          <w:b w:val="0"/>
          <w:color w:val="111111"/>
          <w:bdr w:val="none" w:sz="0" w:space="0" w:color="auto" w:frame="1"/>
        </w:rPr>
        <w:t>познания окружающего мира</w:t>
      </w:r>
      <w:r w:rsidRPr="003F57C5">
        <w:rPr>
          <w:color w:val="111111"/>
        </w:rPr>
        <w:t>.</w:t>
      </w:r>
    </w:p>
    <w:p w14:paraId="68FAF7CB" w14:textId="77777777" w:rsidR="00EE4420" w:rsidRDefault="00055F9E" w:rsidP="00BB6D2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3F57C5">
        <w:rPr>
          <w:color w:val="111111"/>
        </w:rPr>
        <w:t>Между тем, если система </w:t>
      </w:r>
      <w:r w:rsidRPr="003F57C5">
        <w:rPr>
          <w:rStyle w:val="a6"/>
          <w:b w:val="0"/>
          <w:color w:val="111111"/>
          <w:bdr w:val="none" w:sz="0" w:space="0" w:color="auto" w:frame="1"/>
        </w:rPr>
        <w:t>развития исследовательских умений и активности</w:t>
      </w:r>
      <w:r w:rsidRPr="003F57C5">
        <w:rPr>
          <w:color w:val="111111"/>
        </w:rPr>
        <w:t> у младших школьников и старшеклассников на сегодня является достаточно широко изученной, то на уровне </w:t>
      </w:r>
      <w:r w:rsidRPr="003F57C5">
        <w:rPr>
          <w:rStyle w:val="a6"/>
          <w:b w:val="0"/>
          <w:color w:val="111111"/>
          <w:bdr w:val="none" w:sz="0" w:space="0" w:color="auto" w:frame="1"/>
        </w:rPr>
        <w:t>дошкольного</w:t>
      </w:r>
      <w:r w:rsidRPr="003F57C5">
        <w:rPr>
          <w:color w:val="111111"/>
        </w:rPr>
        <w:t> образования разработана недостаточно. Стремясь создать условия для </w:t>
      </w:r>
      <w:r w:rsidRPr="003F57C5">
        <w:rPr>
          <w:rStyle w:val="a6"/>
          <w:b w:val="0"/>
          <w:color w:val="111111"/>
          <w:bdr w:val="none" w:sz="0" w:space="0" w:color="auto" w:frame="1"/>
        </w:rPr>
        <w:t>исследовательской активности дошкольников</w:t>
      </w:r>
      <w:r w:rsidRPr="003F57C5">
        <w:rPr>
          <w:color w:val="111111"/>
        </w:rPr>
        <w:t>, мы столкнулись с трудностями, связанными с недостаточной изученностью данной проблемы. Имеются разработки отдельных занятий, программ, экспериментов для </w:t>
      </w:r>
      <w:r w:rsidRPr="003F57C5">
        <w:rPr>
          <w:rStyle w:val="a6"/>
          <w:b w:val="0"/>
          <w:color w:val="111111"/>
          <w:bdr w:val="none" w:sz="0" w:space="0" w:color="auto" w:frame="1"/>
        </w:rPr>
        <w:t>детей старшего дошкольного возраста</w:t>
      </w:r>
      <w:r w:rsidRPr="003F57C5">
        <w:rPr>
          <w:color w:val="111111"/>
        </w:rPr>
        <w:t>. Нас же интересует целостная система </w:t>
      </w:r>
      <w:r w:rsidRPr="003F57C5">
        <w:rPr>
          <w:rStyle w:val="a6"/>
          <w:b w:val="0"/>
          <w:color w:val="111111"/>
          <w:bdr w:val="none" w:sz="0" w:space="0" w:color="auto" w:frame="1"/>
        </w:rPr>
        <w:t>развития исследовательской активности</w:t>
      </w:r>
      <w:r w:rsidR="00EE4420">
        <w:rPr>
          <w:rStyle w:val="a6"/>
          <w:b w:val="0"/>
          <w:color w:val="111111"/>
          <w:bdr w:val="none" w:sz="0" w:space="0" w:color="auto" w:frame="1"/>
        </w:rPr>
        <w:t xml:space="preserve"> и экологической культуры</w:t>
      </w:r>
      <w:r w:rsidRPr="003F57C5">
        <w:rPr>
          <w:rStyle w:val="a6"/>
          <w:b w:val="0"/>
          <w:color w:val="111111"/>
          <w:bdr w:val="none" w:sz="0" w:space="0" w:color="auto" w:frame="1"/>
        </w:rPr>
        <w:t xml:space="preserve"> дошкольников</w:t>
      </w:r>
      <w:r w:rsidRPr="003F57C5">
        <w:rPr>
          <w:color w:val="111111"/>
        </w:rPr>
        <w:t>. При этом огромный ресурс для организации данной работы представляет непосредственное </w:t>
      </w:r>
      <w:r w:rsidRPr="003F57C5">
        <w:rPr>
          <w:rStyle w:val="a6"/>
          <w:b w:val="0"/>
          <w:color w:val="111111"/>
          <w:bdr w:val="none" w:sz="0" w:space="0" w:color="auto" w:frame="1"/>
        </w:rPr>
        <w:t xml:space="preserve">природное </w:t>
      </w:r>
      <w:r w:rsidRPr="003F57C5">
        <w:rPr>
          <w:color w:val="111111"/>
        </w:rPr>
        <w:t>окружение ребенка - море, тюльпановое дерево, водопады, птицы, цветы и пр. Они наиболее близки и понятны </w:t>
      </w:r>
      <w:r w:rsidRPr="003F57C5">
        <w:rPr>
          <w:rStyle w:val="a6"/>
          <w:b w:val="0"/>
          <w:color w:val="111111"/>
          <w:bdr w:val="none" w:sz="0" w:space="0" w:color="auto" w:frame="1"/>
        </w:rPr>
        <w:t>дошкольнику</w:t>
      </w:r>
      <w:r w:rsidRPr="003F57C5">
        <w:rPr>
          <w:color w:val="111111"/>
        </w:rPr>
        <w:t>, и </w:t>
      </w:r>
      <w:r w:rsidRPr="003F57C5">
        <w:rPr>
          <w:rStyle w:val="a6"/>
          <w:b w:val="0"/>
          <w:color w:val="111111"/>
          <w:bdr w:val="none" w:sz="0" w:space="0" w:color="auto" w:frame="1"/>
        </w:rPr>
        <w:t>исследования</w:t>
      </w:r>
      <w:r w:rsidRPr="003F57C5">
        <w:rPr>
          <w:color w:val="111111"/>
        </w:rPr>
        <w:t> в этой области для него интересны и занимательны</w:t>
      </w:r>
    </w:p>
    <w:p w14:paraId="7F010753" w14:textId="0BEC2ED2" w:rsidR="00055F9E" w:rsidRPr="003F57C5" w:rsidRDefault="00161F7C" w:rsidP="00BB6D2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Катастрофическое ухудшение  экологической обстановки- одна из самых актуальных проблем современности.</w:t>
      </w:r>
      <w:r w:rsidR="00A054EA">
        <w:rPr>
          <w:color w:val="111111"/>
        </w:rPr>
        <w:t xml:space="preserve"> </w:t>
      </w:r>
      <w:r>
        <w:rPr>
          <w:color w:val="111111"/>
        </w:rPr>
        <w:t>Специалисты во всем мире уже давно предупреждают об угрозе экологического бедствия.</w:t>
      </w:r>
      <w:r w:rsidR="00A054EA">
        <w:rPr>
          <w:color w:val="111111"/>
        </w:rPr>
        <w:t xml:space="preserve"> </w:t>
      </w:r>
      <w:r>
        <w:rPr>
          <w:color w:val="111111"/>
        </w:rPr>
        <w:t>Охрана экологической сре</w:t>
      </w:r>
      <w:r w:rsidR="00EE4420">
        <w:rPr>
          <w:color w:val="111111"/>
        </w:rPr>
        <w:t>ды,</w:t>
      </w:r>
      <w:r w:rsidR="00A054EA">
        <w:rPr>
          <w:color w:val="111111"/>
        </w:rPr>
        <w:t xml:space="preserve"> </w:t>
      </w:r>
      <w:r w:rsidR="00EE4420">
        <w:rPr>
          <w:color w:val="111111"/>
        </w:rPr>
        <w:t>сбережение ее природных богатств</w:t>
      </w:r>
      <w:r w:rsidR="00A054EA">
        <w:rPr>
          <w:color w:val="111111"/>
        </w:rPr>
        <w:t xml:space="preserve"> </w:t>
      </w:r>
      <w:r w:rsidR="00EE4420">
        <w:rPr>
          <w:color w:val="111111"/>
        </w:rPr>
        <w:t>для следующих поколений  во всем мире приобретает все большую значимость.</w:t>
      </w:r>
    </w:p>
    <w:p w14:paraId="65830086" w14:textId="77777777" w:rsidR="00055F9E" w:rsidRPr="00BB6D27" w:rsidRDefault="00055F9E" w:rsidP="00BB6D2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6D27">
        <w:rPr>
          <w:rFonts w:ascii="Times New Roman" w:hAnsi="Times New Roman" w:cs="Times New Roman"/>
          <w:color w:val="111111"/>
          <w:sz w:val="24"/>
          <w:szCs w:val="24"/>
        </w:rPr>
        <w:lastRenderedPageBreak/>
        <w:t>Это обусловило выбор направления нашей дальнейшей </w:t>
      </w:r>
      <w:r w:rsidRPr="00BB6D27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работы</w:t>
      </w:r>
      <w:r w:rsidRPr="00BB6D27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="00BB6D27" w:rsidRPr="00BB6D27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иссл</w:t>
      </w:r>
      <w:r w:rsidR="00BB6D27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е</w:t>
      </w:r>
      <w:r w:rsidRPr="00BB6D27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довательской</w:t>
      </w:r>
      <w:r w:rsidR="00B64448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Pr="00BB6D27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активности дошкольников</w:t>
      </w:r>
      <w:r w:rsidR="00EE4420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и улучшение  состояния экологической безопасности города </w:t>
      </w:r>
      <w:r w:rsidRPr="00BB6D27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в процессе ознакомлен</w:t>
      </w:r>
      <w:r w:rsidR="00EE4420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ия с природой.</w:t>
      </w:r>
    </w:p>
    <w:p w14:paraId="6DB7FACE" w14:textId="77777777" w:rsidR="00EF34F0" w:rsidRPr="00733304" w:rsidRDefault="00EF34F0" w:rsidP="00EF34F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Obosnovanie"/>
      <w:bookmarkEnd w:id="0"/>
      <w:r w:rsidRPr="007333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Нормативно-правовое обеспечение проекта</w:t>
      </w:r>
    </w:p>
    <w:p w14:paraId="461DA0C7" w14:textId="77777777" w:rsidR="00EF34F0" w:rsidRPr="00BB6D27" w:rsidRDefault="00EF34F0" w:rsidP="00EF34F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D2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14:paraId="79ADDA84" w14:textId="77777777" w:rsidR="00EF34F0" w:rsidRPr="00BB6D27" w:rsidRDefault="00EF34F0" w:rsidP="00EF34F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D2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РФ от 17.10.2013г №1155)</w:t>
      </w:r>
    </w:p>
    <w:p w14:paraId="1DA4ED32" w14:textId="77777777" w:rsidR="00EF34F0" w:rsidRPr="00BB6D27" w:rsidRDefault="00EF34F0" w:rsidP="00EF34F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D27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</w:t>
      </w:r>
      <w:r>
        <w:rPr>
          <w:rFonts w:ascii="Times New Roman" w:hAnsi="Times New Roman" w:cs="Times New Roman"/>
          <w:sz w:val="24"/>
          <w:szCs w:val="24"/>
        </w:rPr>
        <w:t>3 года №26 «Об утверждении СанПи</w:t>
      </w:r>
      <w:r w:rsidRPr="00BB6D27">
        <w:rPr>
          <w:rFonts w:ascii="Times New Roman" w:hAnsi="Times New Roman" w:cs="Times New Roman"/>
          <w:sz w:val="24"/>
          <w:szCs w:val="24"/>
        </w:rPr>
        <w:t>Н» 2.4.3049-13)</w:t>
      </w:r>
    </w:p>
    <w:p w14:paraId="5B2C58BA" w14:textId="77777777" w:rsidR="00EF34F0" w:rsidRPr="00BB6D27" w:rsidRDefault="00EF34F0" w:rsidP="00EF34F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D27">
        <w:rPr>
          <w:rFonts w:ascii="Times New Roman" w:hAnsi="Times New Roman" w:cs="Times New Roman"/>
          <w:sz w:val="24"/>
          <w:szCs w:val="24"/>
        </w:rPr>
        <w:t>Приказ Минобрнауки России от 30.08.2013 №1014 «Об утверждения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14:paraId="4F54AEF0" w14:textId="77777777" w:rsidR="00611DDA" w:rsidRPr="003F57C5" w:rsidRDefault="00611DDA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C7FF15" w14:textId="77777777" w:rsidR="000C6D97" w:rsidRPr="00BB6D27" w:rsidRDefault="008F5830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Aim"/>
      <w:bookmarkEnd w:id="1"/>
      <w:r w:rsidRPr="00BB6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</w:t>
      </w:r>
      <w:r w:rsidR="00B13A5D" w:rsidRPr="00BB6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B6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екта:</w:t>
      </w:r>
    </w:p>
    <w:p w14:paraId="5991B6EC" w14:textId="77777777" w:rsidR="00942807" w:rsidRPr="00271526" w:rsidRDefault="00942807" w:rsidP="003F57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526">
        <w:rPr>
          <w:rFonts w:ascii="Times New Roman" w:hAnsi="Times New Roman" w:cs="Times New Roman"/>
          <w:sz w:val="24"/>
          <w:szCs w:val="24"/>
        </w:rPr>
        <w:t>Разработать и внедрить в практику ДОО систему работы по развитию исследовательской активности детей</w:t>
      </w:r>
      <w:r w:rsidR="00AD2000">
        <w:rPr>
          <w:rFonts w:ascii="Times New Roman" w:hAnsi="Times New Roman" w:cs="Times New Roman"/>
          <w:sz w:val="24"/>
          <w:szCs w:val="24"/>
        </w:rPr>
        <w:t>, формированию представлений о разнообразных видах деятельности по защите природы , развитие экологической культуры детей и взрослых</w:t>
      </w:r>
      <w:r w:rsidR="00161F7C">
        <w:rPr>
          <w:rFonts w:ascii="Times New Roman" w:hAnsi="Times New Roman" w:cs="Times New Roman"/>
          <w:sz w:val="24"/>
          <w:szCs w:val="24"/>
        </w:rPr>
        <w:t xml:space="preserve"> в части правил обращения  с бытовыми отходами.</w:t>
      </w:r>
    </w:p>
    <w:p w14:paraId="462363F6" w14:textId="7ECCE7D5" w:rsidR="00942807" w:rsidRPr="003F57C5" w:rsidRDefault="0094280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BB6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 проекта:</w:t>
      </w:r>
      <w:r w:rsidR="00A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Известный психолог Павел </w:t>
      </w:r>
      <w:proofErr w:type="spellStart"/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Блонский</w:t>
      </w:r>
      <w:proofErr w:type="spellEnd"/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писал: «Пустая голова не рассуждает: чем больше опыта, тем больше способна она рассуждать».  Если в ходе реализации проекта пополним головы детей интересным содержанием, дадим им знания, то можно </w:t>
      </w:r>
      <w:r w:rsidR="003F57C5"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считать,</w:t>
      </w: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цель и задачи проекта выполнены</w:t>
      </w:r>
      <w:r w:rsidR="00E75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6BEA13E" w14:textId="77777777" w:rsidR="00D952A8" w:rsidRPr="003F57C5" w:rsidRDefault="00D952A8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Tasks"/>
      <w:bookmarkEnd w:id="2"/>
    </w:p>
    <w:p w14:paraId="6A3CAF4C" w14:textId="77777777" w:rsidR="00BB6D27" w:rsidRDefault="00BB6D2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1DE667" w14:textId="77777777" w:rsidR="00271526" w:rsidRDefault="00271526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1CD78E" w14:textId="77777777" w:rsidR="00A81B67" w:rsidRDefault="00A81B6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865023" w14:textId="77777777" w:rsidR="00A81B67" w:rsidRDefault="00A81B6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BCF142" w14:textId="77777777" w:rsidR="00A81B67" w:rsidRDefault="00A81B6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8040B4" w14:textId="77777777" w:rsidR="00A81B67" w:rsidRDefault="00A81B6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3EF70F" w14:textId="77777777" w:rsidR="00A81B67" w:rsidRDefault="00A81B6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98C0BB" w14:textId="77777777" w:rsidR="00A81B67" w:rsidRDefault="00A81B6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26AE4E" w14:textId="77777777" w:rsidR="000C6D97" w:rsidRPr="00BB6D27" w:rsidRDefault="008F5830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проекта:</w:t>
      </w:r>
    </w:p>
    <w:p w14:paraId="44F9E783" w14:textId="77777777" w:rsidR="00942807" w:rsidRPr="00271526" w:rsidRDefault="00204FF2" w:rsidP="003F57C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</w:t>
      </w:r>
      <w:r w:rsidR="00F15DFA">
        <w:rPr>
          <w:rFonts w:ascii="Times New Roman" w:hAnsi="Times New Roman" w:cs="Times New Roman"/>
          <w:sz w:val="24"/>
          <w:szCs w:val="24"/>
        </w:rPr>
        <w:t>вание у дошкольников 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грамо</w:t>
      </w:r>
      <w:r w:rsidR="00F15DFA">
        <w:rPr>
          <w:rFonts w:ascii="Times New Roman" w:hAnsi="Times New Roman" w:cs="Times New Roman"/>
          <w:sz w:val="24"/>
          <w:szCs w:val="24"/>
        </w:rPr>
        <w:t>тности.</w:t>
      </w:r>
    </w:p>
    <w:p w14:paraId="42336C20" w14:textId="59B46315" w:rsidR="00942807" w:rsidRPr="003F57C5" w:rsidRDefault="00F15DFA" w:rsidP="003F57C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A483A">
        <w:rPr>
          <w:rFonts w:ascii="Times New Roman" w:hAnsi="Times New Roman" w:cs="Times New Roman"/>
          <w:sz w:val="24"/>
          <w:szCs w:val="24"/>
        </w:rPr>
        <w:t>Р</w:t>
      </w:r>
      <w:r w:rsidR="00942807" w:rsidRPr="003F57C5">
        <w:rPr>
          <w:rFonts w:ascii="Times New Roman" w:hAnsi="Times New Roman" w:cs="Times New Roman"/>
          <w:sz w:val="24"/>
          <w:szCs w:val="24"/>
        </w:rPr>
        <w:t>азви</w:t>
      </w:r>
      <w:r w:rsidR="005A483A">
        <w:rPr>
          <w:rFonts w:ascii="Times New Roman" w:hAnsi="Times New Roman" w:cs="Times New Roman"/>
          <w:sz w:val="24"/>
          <w:szCs w:val="24"/>
        </w:rPr>
        <w:t>тие исследовательской</w:t>
      </w:r>
      <w:r w:rsidR="00A054EA">
        <w:rPr>
          <w:rFonts w:ascii="Times New Roman" w:hAnsi="Times New Roman" w:cs="Times New Roman"/>
          <w:sz w:val="24"/>
          <w:szCs w:val="24"/>
        </w:rPr>
        <w:t xml:space="preserve"> </w:t>
      </w:r>
      <w:r w:rsidR="00942807" w:rsidRPr="003F57C5">
        <w:rPr>
          <w:rFonts w:ascii="Times New Roman" w:hAnsi="Times New Roman" w:cs="Times New Roman"/>
          <w:sz w:val="24"/>
          <w:szCs w:val="24"/>
        </w:rPr>
        <w:t>активно</w:t>
      </w:r>
      <w:r w:rsidR="005A483A">
        <w:rPr>
          <w:rFonts w:ascii="Times New Roman" w:hAnsi="Times New Roman" w:cs="Times New Roman"/>
          <w:sz w:val="24"/>
          <w:szCs w:val="24"/>
        </w:rPr>
        <w:t>сти,</w:t>
      </w:r>
      <w:r w:rsidR="00A054EA">
        <w:rPr>
          <w:rFonts w:ascii="Times New Roman" w:hAnsi="Times New Roman" w:cs="Times New Roman"/>
          <w:sz w:val="24"/>
          <w:szCs w:val="24"/>
        </w:rPr>
        <w:t xml:space="preserve"> </w:t>
      </w:r>
      <w:r w:rsidR="005A483A">
        <w:rPr>
          <w:rFonts w:ascii="Times New Roman" w:hAnsi="Times New Roman" w:cs="Times New Roman"/>
          <w:sz w:val="24"/>
          <w:szCs w:val="24"/>
        </w:rPr>
        <w:t>экологического</w:t>
      </w:r>
      <w:r w:rsidR="00A054EA">
        <w:rPr>
          <w:rFonts w:ascii="Times New Roman" w:hAnsi="Times New Roman" w:cs="Times New Roman"/>
          <w:sz w:val="24"/>
          <w:szCs w:val="24"/>
        </w:rPr>
        <w:t xml:space="preserve"> </w:t>
      </w:r>
      <w:r w:rsidR="005A483A">
        <w:rPr>
          <w:rFonts w:ascii="Times New Roman" w:hAnsi="Times New Roman" w:cs="Times New Roman"/>
          <w:sz w:val="24"/>
          <w:szCs w:val="24"/>
        </w:rPr>
        <w:t>сознания,</w:t>
      </w:r>
      <w:r w:rsidR="00A054EA">
        <w:rPr>
          <w:rFonts w:ascii="Times New Roman" w:hAnsi="Times New Roman" w:cs="Times New Roman"/>
          <w:sz w:val="24"/>
          <w:szCs w:val="24"/>
        </w:rPr>
        <w:t xml:space="preserve"> </w:t>
      </w:r>
      <w:r w:rsidR="005A483A">
        <w:rPr>
          <w:rFonts w:ascii="Times New Roman" w:hAnsi="Times New Roman" w:cs="Times New Roman"/>
          <w:sz w:val="24"/>
          <w:szCs w:val="24"/>
        </w:rPr>
        <w:t>культуры</w:t>
      </w:r>
      <w:r w:rsidR="00A0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411">
        <w:rPr>
          <w:rFonts w:ascii="Times New Roman" w:hAnsi="Times New Roman" w:cs="Times New Roman"/>
          <w:sz w:val="24"/>
          <w:szCs w:val="24"/>
        </w:rPr>
        <w:t>природоиспользования</w:t>
      </w:r>
      <w:proofErr w:type="spellEnd"/>
      <w:r w:rsidR="00F908D9">
        <w:rPr>
          <w:rFonts w:ascii="Times New Roman" w:hAnsi="Times New Roman" w:cs="Times New Roman"/>
          <w:sz w:val="24"/>
          <w:szCs w:val="24"/>
        </w:rPr>
        <w:t xml:space="preserve"> в процессе</w:t>
      </w:r>
      <w:r w:rsidR="00942807" w:rsidRPr="003F57C5">
        <w:rPr>
          <w:rFonts w:ascii="Times New Roman" w:hAnsi="Times New Roman" w:cs="Times New Roman"/>
          <w:sz w:val="24"/>
          <w:szCs w:val="24"/>
        </w:rPr>
        <w:t xml:space="preserve"> ознак</w:t>
      </w:r>
      <w:r w:rsidR="005A483A">
        <w:rPr>
          <w:rFonts w:ascii="Times New Roman" w:hAnsi="Times New Roman" w:cs="Times New Roman"/>
          <w:sz w:val="24"/>
          <w:szCs w:val="24"/>
        </w:rPr>
        <w:t xml:space="preserve">омления с природой </w:t>
      </w:r>
      <w:r w:rsidR="00E75028">
        <w:rPr>
          <w:rFonts w:ascii="Times New Roman" w:hAnsi="Times New Roman" w:cs="Times New Roman"/>
          <w:sz w:val="24"/>
          <w:szCs w:val="24"/>
        </w:rPr>
        <w:t>;</w:t>
      </w:r>
    </w:p>
    <w:p w14:paraId="49C7D1CE" w14:textId="77777777" w:rsidR="00942807" w:rsidRPr="003F57C5" w:rsidRDefault="00942807" w:rsidP="003F57C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89EEF" w14:textId="77777777" w:rsidR="00942807" w:rsidRPr="00271526" w:rsidRDefault="00EE4420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807" w:rsidRPr="003F57C5">
        <w:rPr>
          <w:rFonts w:ascii="Times New Roman" w:hAnsi="Times New Roman" w:cs="Times New Roman"/>
          <w:sz w:val="24"/>
          <w:szCs w:val="24"/>
        </w:rPr>
        <w:t>.</w:t>
      </w:r>
      <w:r w:rsidR="00942807" w:rsidRPr="00271526">
        <w:rPr>
          <w:rFonts w:ascii="Times New Roman" w:hAnsi="Times New Roman" w:cs="Times New Roman"/>
          <w:sz w:val="24"/>
          <w:szCs w:val="24"/>
        </w:rPr>
        <w:t>Привлечение родителей к совместной работе в области познавательно – исследовательской деятельности.</w:t>
      </w:r>
    </w:p>
    <w:p w14:paraId="5885FB28" w14:textId="77777777" w:rsidR="00D952A8" w:rsidRPr="00271526" w:rsidRDefault="00EE4420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52A8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 ДОУ по организации исследовательской и проектной деятельности при ознакомлении детей дошкольного воз</w:t>
      </w:r>
      <w:r w:rsidR="00F90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</w:t>
      </w:r>
      <w:r w:rsidR="00D952A8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01208C" w14:textId="77777777" w:rsidR="00942807" w:rsidRPr="003F57C5" w:rsidRDefault="0094280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</w:p>
    <w:p w14:paraId="714A6DBA" w14:textId="77777777" w:rsidR="000C6D97" w:rsidRPr="003F57C5" w:rsidRDefault="000C6D9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административным персоналом</w:t>
      </w:r>
      <w:r w:rsidR="00DF0F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творческой группой</w:t>
      </w:r>
      <w:r w:rsidRPr="003F5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F6074BA" w14:textId="77777777" w:rsidR="000C6D97" w:rsidRPr="00271526" w:rsidRDefault="000C6D97" w:rsidP="00BB6D27">
      <w:pPr>
        <w:pStyle w:val="a4"/>
        <w:numPr>
          <w:ilvl w:val="0"/>
          <w:numId w:val="1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технологий, методик, рабочих программ по работе с воспитанниками</w:t>
      </w:r>
      <w:r w:rsidR="00BB6D27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родительской общественностью.</w:t>
      </w:r>
    </w:p>
    <w:p w14:paraId="426ADCA9" w14:textId="77777777" w:rsidR="003D30AF" w:rsidRPr="00271526" w:rsidRDefault="00BF30D0" w:rsidP="00BB6D27">
      <w:pPr>
        <w:pStyle w:val="a4"/>
        <w:numPr>
          <w:ilvl w:val="0"/>
          <w:numId w:val="1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</w:t>
      </w:r>
      <w:r w:rsidR="000C6D97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оснащение предметно – развивающей среды для удовлетворения образовательных потребностей детей, педагогов, родителей в соответствии с темой проекта</w:t>
      </w:r>
    </w:p>
    <w:p w14:paraId="18A0181D" w14:textId="77777777" w:rsidR="003D30AF" w:rsidRPr="00271526" w:rsidRDefault="008F5830" w:rsidP="00BB6D27">
      <w:pPr>
        <w:pStyle w:val="a4"/>
        <w:numPr>
          <w:ilvl w:val="0"/>
          <w:numId w:val="1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развивающей предметно-пространственной среды с соблюдением </w:t>
      </w:r>
      <w:r w:rsidR="003D30AF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требований:</w:t>
      </w:r>
    </w:p>
    <w:p w14:paraId="50C9C668" w14:textId="77777777" w:rsidR="00611DDA" w:rsidRPr="00271526" w:rsidRDefault="00F64233" w:rsidP="00F64233">
      <w:pPr>
        <w:pStyle w:val="a4"/>
        <w:numPr>
          <w:ilvl w:val="0"/>
          <w:numId w:val="2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5830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олифункциональность</w:t>
      </w:r>
      <w:proofErr w:type="spellEnd"/>
    </w:p>
    <w:p w14:paraId="67CD749F" w14:textId="77777777" w:rsidR="00611DDA" w:rsidRPr="00271526" w:rsidRDefault="00F64233" w:rsidP="00F64233">
      <w:pPr>
        <w:pStyle w:val="a4"/>
        <w:numPr>
          <w:ilvl w:val="0"/>
          <w:numId w:val="2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A2101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ациональность</w:t>
      </w:r>
    </w:p>
    <w:p w14:paraId="4FFFE6BB" w14:textId="77777777" w:rsidR="00611DDA" w:rsidRPr="00271526" w:rsidRDefault="00F64233" w:rsidP="00F64233">
      <w:pPr>
        <w:pStyle w:val="a4"/>
        <w:numPr>
          <w:ilvl w:val="0"/>
          <w:numId w:val="2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</w:t>
      </w:r>
    </w:p>
    <w:p w14:paraId="27436E26" w14:textId="77777777" w:rsidR="00F64233" w:rsidRPr="00271526" w:rsidRDefault="00F64233" w:rsidP="00F64233">
      <w:pPr>
        <w:pStyle w:val="a4"/>
        <w:numPr>
          <w:ilvl w:val="0"/>
          <w:numId w:val="2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обновляемость</w:t>
      </w:r>
      <w:proofErr w:type="spellEnd"/>
    </w:p>
    <w:p w14:paraId="60E575F4" w14:textId="77777777" w:rsidR="00611DDA" w:rsidRPr="00271526" w:rsidRDefault="00F64233" w:rsidP="00F64233">
      <w:pPr>
        <w:pStyle w:val="a4"/>
        <w:numPr>
          <w:ilvl w:val="0"/>
          <w:numId w:val="2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</w:t>
      </w:r>
    </w:p>
    <w:p w14:paraId="5DEAFCC9" w14:textId="77777777" w:rsidR="00BB6D27" w:rsidRPr="00271526" w:rsidRDefault="006A2101" w:rsidP="00F64233">
      <w:pPr>
        <w:pStyle w:val="a4"/>
        <w:numPr>
          <w:ilvl w:val="0"/>
          <w:numId w:val="2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именной характер материала.</w:t>
      </w:r>
    </w:p>
    <w:p w14:paraId="1AF0A17C" w14:textId="77777777" w:rsidR="000C6D97" w:rsidRPr="00271526" w:rsidRDefault="00F64233" w:rsidP="00BB6D27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 </w:t>
      </w:r>
      <w:r w:rsidR="000C6D97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D247E1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0C6D97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</w:t>
      </w:r>
      <w:r w:rsidR="00D247E1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</w:t>
      </w:r>
      <w:r w:rsidR="000C6D97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осуществляемой работе с детьми и родителями.</w:t>
      </w:r>
    </w:p>
    <w:p w14:paraId="1C6FCC32" w14:textId="77777777" w:rsidR="00611DDA" w:rsidRPr="00271526" w:rsidRDefault="00611DDA" w:rsidP="003F57C5">
      <w:pPr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94BD8" w14:textId="77777777" w:rsidR="00F64233" w:rsidRDefault="00F64233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01DF615C" w14:textId="7849F843" w:rsidR="00DF0F77" w:rsidRDefault="00DF0F7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48C62829" w14:textId="74FF969E" w:rsidR="00A054EA" w:rsidRDefault="00A054EA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0C42108E" w14:textId="77777777" w:rsidR="00A054EA" w:rsidRDefault="00A054EA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71A6A943" w14:textId="77777777" w:rsidR="00DF0F77" w:rsidRDefault="00DF0F7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21B85AF1" w14:textId="77777777" w:rsidR="00EE4420" w:rsidRDefault="00EE4420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388593D0" w14:textId="77777777" w:rsidR="000C6D97" w:rsidRPr="003F57C5" w:rsidRDefault="000C6D9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Работа с детьми:</w:t>
      </w:r>
    </w:p>
    <w:p w14:paraId="7784583E" w14:textId="77777777" w:rsidR="000C6D97" w:rsidRPr="00271526" w:rsidRDefault="000C6D97" w:rsidP="00BB6D27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образовательного маршрута каждого воспитанника по тематике исследовательской и проектной деятельности при ознакомлении с природой.</w:t>
      </w:r>
    </w:p>
    <w:p w14:paraId="2B3A3FE1" w14:textId="77777777" w:rsidR="000C6D97" w:rsidRPr="00271526" w:rsidRDefault="000C6D97" w:rsidP="00BB6D27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исследования уровней познавательно-речевого, художественно-эстетического развития детей, ко</w:t>
      </w:r>
      <w:r w:rsidR="00BB6D27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входят в тематику проекта.</w:t>
      </w:r>
    </w:p>
    <w:p w14:paraId="74B1703B" w14:textId="77777777" w:rsidR="000C6D97" w:rsidRPr="00271526" w:rsidRDefault="006A2101" w:rsidP="00BB6D27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интеллектуально-</w:t>
      </w:r>
      <w:r w:rsidR="000C6D97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</w:t>
      </w: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творческого</w:t>
      </w:r>
      <w:r w:rsidR="000C6D97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 через активизацию общения с родителями и педагогами учреждения.</w:t>
      </w:r>
    </w:p>
    <w:p w14:paraId="562B6AF0" w14:textId="77777777" w:rsidR="000C6D97" w:rsidRPr="003F57C5" w:rsidRDefault="000C6D9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родителями:</w:t>
      </w:r>
    </w:p>
    <w:p w14:paraId="5AB25B6B" w14:textId="77777777" w:rsidR="000C6D97" w:rsidRPr="00271526" w:rsidRDefault="000C6D97" w:rsidP="00BB6D27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творческого, интеллектуального, коммуникативного потенциала семей воспитанников.</w:t>
      </w:r>
    </w:p>
    <w:p w14:paraId="0769F6BC" w14:textId="77777777" w:rsidR="000C6D97" w:rsidRPr="00271526" w:rsidRDefault="000C6D97" w:rsidP="00F642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партнерских отношений с семьей каждого воспитанника</w:t>
      </w:r>
    </w:p>
    <w:p w14:paraId="072B3C21" w14:textId="77777777" w:rsidR="000C6D97" w:rsidRPr="00271526" w:rsidRDefault="000C6D97" w:rsidP="00F642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посредством ознакомления с природой родного края через реализацию исследовательской и проектной деятельности.</w:t>
      </w:r>
    </w:p>
    <w:p w14:paraId="20AE6973" w14:textId="77777777" w:rsidR="003D30AF" w:rsidRPr="00271526" w:rsidRDefault="001401D4" w:rsidP="00F642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воспитанников об инновационной деятельности в ДОУ</w:t>
      </w:r>
    </w:p>
    <w:p w14:paraId="5E1021BD" w14:textId="77777777" w:rsidR="000C6D97" w:rsidRPr="00271526" w:rsidRDefault="006B156E" w:rsidP="00F642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</w:t>
      </w:r>
      <w:r w:rsidR="001401D4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для управления процессом </w:t>
      </w: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нововведений, подготовка</w:t>
      </w:r>
      <w:r w:rsidR="001401D4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</w:t>
      </w:r>
      <w:r w:rsidR="003D30AF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401D4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по эксперименту.</w:t>
      </w:r>
    </w:p>
    <w:p w14:paraId="2BEB3C02" w14:textId="77777777" w:rsidR="003649AC" w:rsidRPr="00271526" w:rsidRDefault="000C6D97" w:rsidP="00F642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атмосферы взаимопонимания, общности </w:t>
      </w:r>
      <w:r w:rsidR="00F64233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 </w:t>
      </w: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комфорта.</w:t>
      </w:r>
    </w:p>
    <w:p w14:paraId="7A69E53A" w14:textId="77777777" w:rsidR="00A261D7" w:rsidRPr="003F57C5" w:rsidRDefault="00A261D7" w:rsidP="003F57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DA206C5" wp14:editId="6BEA6B03">
            <wp:extent cx="5619750" cy="3778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7-017-Vzaimodejstvie-s-roditelja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040" cy="38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BCD5E" w14:textId="77777777" w:rsidR="000C6D97" w:rsidRPr="003F57C5" w:rsidRDefault="00F64233" w:rsidP="00F642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Работа с педагогами</w:t>
      </w:r>
    </w:p>
    <w:p w14:paraId="4D526D2F" w14:textId="77777777" w:rsidR="000C6D97" w:rsidRPr="00271526" w:rsidRDefault="000C6D97" w:rsidP="00F6423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повышение квалификации педагогических кадров, обмен опы</w:t>
      </w:r>
      <w:r w:rsidR="008D4E7D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с педагогами района, </w:t>
      </w:r>
      <w:r w:rsidR="006B156E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города.</w:t>
      </w:r>
    </w:p>
    <w:p w14:paraId="6E337C56" w14:textId="77777777" w:rsidR="000C6D97" w:rsidRPr="00271526" w:rsidRDefault="004A676B" w:rsidP="00F6423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участников </w:t>
      </w:r>
      <w:r w:rsidR="000C6D97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творческих, инициативных групп</w:t>
      </w: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добровольной основе</w:t>
      </w:r>
      <w:r w:rsidR="008D4E7D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участников творческих групп</w:t>
      </w:r>
      <w:r w:rsidR="000C6D97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35EE65" w14:textId="77777777" w:rsidR="000C6D97" w:rsidRPr="00271526" w:rsidRDefault="000C6D97" w:rsidP="00F6423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</w:t>
      </w:r>
      <w:r w:rsidR="00EE44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внедрение новых эко-</w:t>
      </w: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и исследований при ознакомлении с природой детей дошкольного возраста.</w:t>
      </w:r>
    </w:p>
    <w:p w14:paraId="58077BF8" w14:textId="77777777" w:rsidR="000C6D97" w:rsidRPr="00271526" w:rsidRDefault="00C210FF" w:rsidP="00F6423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педагогических технологий.</w:t>
      </w:r>
    </w:p>
    <w:p w14:paraId="322BCCC9" w14:textId="77777777" w:rsidR="00C210FF" w:rsidRDefault="00C210FF" w:rsidP="00C210FF">
      <w:pPr>
        <w:tabs>
          <w:tab w:val="left" w:pos="80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5BFFE1" w14:textId="23662031" w:rsidR="003649AC" w:rsidRPr="00C210FF" w:rsidRDefault="00C210FF" w:rsidP="00C210FF">
      <w:pPr>
        <w:pStyle w:val="a4"/>
        <w:numPr>
          <w:ilvl w:val="0"/>
          <w:numId w:val="25"/>
        </w:numPr>
        <w:tabs>
          <w:tab w:val="left" w:pos="8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1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в творческих  </w:t>
      </w:r>
      <w:r w:rsidR="00A054EA" w:rsidRPr="00C21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объединениях</w:t>
      </w:r>
      <w:r w:rsidRPr="00C21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творческих группах.</w:t>
      </w:r>
    </w:p>
    <w:p w14:paraId="457431CE" w14:textId="77777777" w:rsidR="00C210FF" w:rsidRDefault="00C210FF" w:rsidP="00C210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A7883A" w14:textId="77777777" w:rsidR="00FF74E9" w:rsidRPr="00C210FF" w:rsidRDefault="00C210FF" w:rsidP="00C210FF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1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Трансляция собственного опыта</w:t>
      </w:r>
    </w:p>
    <w:p w14:paraId="5721CB1F" w14:textId="77777777" w:rsidR="00FF74E9" w:rsidRDefault="00FF74E9" w:rsidP="00FF7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67A4AFD" w14:textId="77777777" w:rsidR="00532132" w:rsidRPr="003F57C5" w:rsidRDefault="00532132" w:rsidP="003F57C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F57C5">
        <w:rPr>
          <w:color w:val="111111"/>
        </w:rPr>
        <w:t>Участники инновационного </w:t>
      </w:r>
      <w:r w:rsidRPr="003F57C5">
        <w:rPr>
          <w:rStyle w:val="a6"/>
          <w:b w:val="0"/>
          <w:color w:val="111111"/>
          <w:bdr w:val="none" w:sz="0" w:space="0" w:color="auto" w:frame="1"/>
        </w:rPr>
        <w:t>проекта</w:t>
      </w:r>
      <w:r w:rsidR="00AE06B3">
        <w:rPr>
          <w:rStyle w:val="a6"/>
          <w:b w:val="0"/>
          <w:color w:val="111111"/>
          <w:bdr w:val="none" w:sz="0" w:space="0" w:color="auto" w:frame="1"/>
        </w:rPr>
        <w:t>:</w:t>
      </w:r>
    </w:p>
    <w:p w14:paraId="5C9BA6DF" w14:textId="77777777" w:rsidR="00532132" w:rsidRPr="003F57C5" w:rsidRDefault="00F64233" w:rsidP="003F57C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1. П</w:t>
      </w:r>
      <w:r w:rsidR="00532132" w:rsidRPr="003F57C5">
        <w:rPr>
          <w:color w:val="111111"/>
        </w:rPr>
        <w:t>едагоги МДОУ детский сад №74</w:t>
      </w:r>
    </w:p>
    <w:p w14:paraId="5A5DA67B" w14:textId="77777777" w:rsidR="00532132" w:rsidRPr="003F57C5" w:rsidRDefault="00F64233" w:rsidP="003F57C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F0F77">
        <w:rPr>
          <w:color w:val="111111"/>
        </w:rPr>
        <w:t>2.</w:t>
      </w:r>
      <w:r>
        <w:rPr>
          <w:color w:val="111111"/>
        </w:rPr>
        <w:t xml:space="preserve"> В</w:t>
      </w:r>
      <w:r w:rsidR="00532132" w:rsidRPr="003F57C5">
        <w:rPr>
          <w:color w:val="111111"/>
        </w:rPr>
        <w:t>оспитанники МДОУ детский сад №74</w:t>
      </w:r>
    </w:p>
    <w:p w14:paraId="55C8A4FC" w14:textId="77777777" w:rsidR="00532132" w:rsidRPr="003F57C5" w:rsidRDefault="00F64233" w:rsidP="003F57C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3. Р</w:t>
      </w:r>
      <w:r w:rsidR="00532132" w:rsidRPr="003F57C5">
        <w:rPr>
          <w:color w:val="111111"/>
        </w:rPr>
        <w:t>одители</w:t>
      </w:r>
    </w:p>
    <w:p w14:paraId="0D6E2B65" w14:textId="77777777" w:rsidR="00532132" w:rsidRPr="003F57C5" w:rsidRDefault="00F64233" w:rsidP="003F57C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4.П</w:t>
      </w:r>
      <w:r w:rsidR="00532132" w:rsidRPr="003F57C5">
        <w:rPr>
          <w:color w:val="111111"/>
        </w:rPr>
        <w:t>оселковая общественность</w:t>
      </w:r>
    </w:p>
    <w:p w14:paraId="56837EFB" w14:textId="77777777" w:rsidR="00532132" w:rsidRPr="00F64233" w:rsidRDefault="00532132" w:rsidP="00F642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14:paraId="0DAB535B" w14:textId="77777777" w:rsidR="00532132" w:rsidRPr="00271526" w:rsidRDefault="00532132" w:rsidP="00F642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Сочинский национальный парк (</w:t>
      </w:r>
      <w:proofErr w:type="spellStart"/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Головинское</w:t>
      </w:r>
      <w:proofErr w:type="spellEnd"/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лесничество)</w:t>
      </w:r>
    </w:p>
    <w:p w14:paraId="00A97A51" w14:textId="005CC018" w:rsidR="00532132" w:rsidRPr="00271526" w:rsidRDefault="00532132" w:rsidP="00F642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Цветочное хозяйство.</w:t>
      </w:r>
      <w:r w:rsidR="00A0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A0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AE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Кичмайского</w:t>
      </w:r>
      <w:proofErr w:type="spellEnd"/>
      <w:r w:rsidR="00A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округа.</w:t>
      </w:r>
    </w:p>
    <w:p w14:paraId="00C62802" w14:textId="77777777" w:rsidR="000B730E" w:rsidRPr="003F57C5" w:rsidRDefault="000B730E" w:rsidP="00FF74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</w:p>
    <w:p w14:paraId="4CF97924" w14:textId="77777777" w:rsidR="000C6D97" w:rsidRPr="00271526" w:rsidRDefault="000C6D97" w:rsidP="00F642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</w:p>
    <w:p w14:paraId="19A94A0F" w14:textId="77777777" w:rsidR="00B13A5D" w:rsidRPr="00271526" w:rsidRDefault="000C6D97" w:rsidP="00F642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организовать учебно-воспитательный процесс таким образом, чтобы ребенок стремился познавать окружающий его мир, умел устанавливать взаимосвязи (как человек зависит от природы и влияет на нее, как растения связаны с воздухом и водой и т.д.) и что самое главное, мог применить полученные знания в своей практической деятельности</w:t>
      </w:r>
    </w:p>
    <w:p w14:paraId="0E8AE2DD" w14:textId="77777777" w:rsidR="00B13A5D" w:rsidRPr="00271526" w:rsidRDefault="0088738C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r w:rsidR="00B13A5D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материала к образовательным областям Программы, реализуемой ДОУ, интеграция регионального компонента в образовательный процесс</w:t>
      </w: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2E01B8" w14:textId="77777777" w:rsidR="008D4E7D" w:rsidRPr="00271526" w:rsidRDefault="00B13A5D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ближнего природного окружения помочь детям осознать свое место в нем средствами проектно-исследовательской деятельности.</w:t>
      </w:r>
    </w:p>
    <w:p w14:paraId="5D04A39E" w14:textId="77777777" w:rsidR="000612C4" w:rsidRPr="00271526" w:rsidRDefault="000C6D9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большей степени, этому способс</w:t>
      </w:r>
      <w:r w:rsidR="00AE0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твуют разработанные воспитателями</w:t>
      </w: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и проекты, с учетом возрастных и инд</w:t>
      </w:r>
      <w:r w:rsidR="00611DDA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ивидуальных особенностей детей.</w:t>
      </w:r>
    </w:p>
    <w:p w14:paraId="1605D1F3" w14:textId="77777777" w:rsidR="004917BE" w:rsidRPr="003F57C5" w:rsidRDefault="004917BE" w:rsidP="00F6423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F57C5">
        <w:rPr>
          <w:color w:val="111111"/>
        </w:rPr>
        <w:t xml:space="preserve">1. Работа, направленная на повышение педагогической компетентности педагогов </w:t>
      </w:r>
      <w:r w:rsidR="00FF74E9" w:rsidRPr="003F57C5">
        <w:rPr>
          <w:color w:val="111111"/>
        </w:rPr>
        <w:t>МДОУ;</w:t>
      </w:r>
    </w:p>
    <w:p w14:paraId="78540548" w14:textId="77777777" w:rsidR="004917BE" w:rsidRPr="003F57C5" w:rsidRDefault="004917BE" w:rsidP="00F6423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F57C5">
        <w:rPr>
          <w:color w:val="111111"/>
        </w:rPr>
        <w:lastRenderedPageBreak/>
        <w:t>2. Организация деятельности с </w:t>
      </w:r>
      <w:r w:rsidRPr="003F57C5">
        <w:rPr>
          <w:color w:val="111111"/>
          <w:u w:val="single"/>
          <w:bdr w:val="none" w:sz="0" w:space="0" w:color="auto" w:frame="1"/>
        </w:rPr>
        <w:t>детьми</w:t>
      </w:r>
      <w:r w:rsidRPr="003F57C5">
        <w:rPr>
          <w:color w:val="111111"/>
        </w:rPr>
        <w:t>: </w:t>
      </w:r>
      <w:r w:rsidRPr="003F57C5">
        <w:rPr>
          <w:rStyle w:val="a6"/>
          <w:b w:val="0"/>
          <w:color w:val="111111"/>
          <w:bdr w:val="none" w:sz="0" w:space="0" w:color="auto" w:frame="1"/>
        </w:rPr>
        <w:t>развитие у детей исследовательских умений и навыков</w:t>
      </w:r>
      <w:r w:rsidRPr="003F57C5">
        <w:rPr>
          <w:b/>
          <w:color w:val="111111"/>
        </w:rPr>
        <w:t xml:space="preserve">, </w:t>
      </w:r>
      <w:r w:rsidRPr="003F57C5">
        <w:rPr>
          <w:color w:val="111111"/>
        </w:rPr>
        <w:t>детская</w:t>
      </w:r>
      <w:r w:rsidRPr="003F57C5">
        <w:rPr>
          <w:b/>
          <w:color w:val="111111"/>
        </w:rPr>
        <w:t> </w:t>
      </w:r>
      <w:r w:rsidRPr="003F57C5">
        <w:rPr>
          <w:rStyle w:val="a6"/>
          <w:b w:val="0"/>
          <w:color w:val="111111"/>
          <w:bdr w:val="none" w:sz="0" w:space="0" w:color="auto" w:frame="1"/>
        </w:rPr>
        <w:t>исследовательская практика</w:t>
      </w:r>
      <w:r w:rsidRPr="003F57C5">
        <w:rPr>
          <w:b/>
          <w:color w:val="111111"/>
        </w:rPr>
        <w:t>,</w:t>
      </w:r>
      <w:r w:rsidR="00705A5F">
        <w:rPr>
          <w:b/>
          <w:color w:val="111111"/>
        </w:rPr>
        <w:t xml:space="preserve"> понимание </w:t>
      </w:r>
      <w:proofErr w:type="spellStart"/>
      <w:r w:rsidR="00705A5F">
        <w:rPr>
          <w:b/>
          <w:color w:val="111111"/>
        </w:rPr>
        <w:t>важности</w:t>
      </w:r>
      <w:r w:rsidRPr="003F57C5">
        <w:rPr>
          <w:color w:val="111111"/>
        </w:rPr>
        <w:t>мониторинг</w:t>
      </w:r>
      <w:proofErr w:type="spellEnd"/>
      <w:r w:rsidRPr="003F57C5">
        <w:rPr>
          <w:b/>
          <w:color w:val="111111"/>
        </w:rPr>
        <w:t> </w:t>
      </w:r>
      <w:r w:rsidRPr="003F57C5">
        <w:rPr>
          <w:rStyle w:val="a6"/>
          <w:b w:val="0"/>
          <w:color w:val="111111"/>
          <w:bdr w:val="none" w:sz="0" w:space="0" w:color="auto" w:frame="1"/>
        </w:rPr>
        <w:t>исследовательской деятельности дошкольников</w:t>
      </w:r>
      <w:r w:rsidRPr="003F57C5">
        <w:rPr>
          <w:color w:val="111111"/>
        </w:rPr>
        <w:t>;</w:t>
      </w:r>
    </w:p>
    <w:p w14:paraId="4A5B893A" w14:textId="77777777" w:rsidR="00611DDA" w:rsidRDefault="004917BE" w:rsidP="00F6423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F57C5">
        <w:rPr>
          <w:color w:val="111111"/>
        </w:rPr>
        <w:t>3. Установление содержательного взаимодействия с родителями </w:t>
      </w:r>
      <w:r w:rsidRPr="003F57C5">
        <w:rPr>
          <w:rStyle w:val="a6"/>
          <w:b w:val="0"/>
          <w:color w:val="111111"/>
          <w:bdr w:val="none" w:sz="0" w:space="0" w:color="auto" w:frame="1"/>
        </w:rPr>
        <w:t>дошкольников</w:t>
      </w:r>
      <w:r w:rsidRPr="003F57C5">
        <w:rPr>
          <w:color w:val="111111"/>
        </w:rPr>
        <w:t> на основе создания единых ценностно-смысловых установок относительно </w:t>
      </w:r>
      <w:r w:rsidRPr="003F57C5">
        <w:rPr>
          <w:rStyle w:val="a6"/>
          <w:b w:val="0"/>
          <w:color w:val="111111"/>
          <w:bdr w:val="none" w:sz="0" w:space="0" w:color="auto" w:frame="1"/>
        </w:rPr>
        <w:t>развития исследовательской активности</w:t>
      </w:r>
      <w:r w:rsidRPr="003F57C5">
        <w:rPr>
          <w:color w:val="111111"/>
        </w:rPr>
        <w:t> в условиях ДОУ и семьи</w:t>
      </w:r>
      <w:r w:rsidR="00AE06B3">
        <w:rPr>
          <w:color w:val="111111"/>
        </w:rPr>
        <w:t>;</w:t>
      </w:r>
    </w:p>
    <w:p w14:paraId="34AC4977" w14:textId="77777777" w:rsidR="00FF74E9" w:rsidRPr="00FF74E9" w:rsidRDefault="00FF74E9" w:rsidP="00FF74E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14:paraId="508B3A70" w14:textId="77777777" w:rsidR="002F40EF" w:rsidRPr="003F57C5" w:rsidRDefault="006B156E" w:rsidP="00F642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и</w:t>
      </w:r>
      <w:r w:rsidR="000612C4" w:rsidRPr="003F57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методы реализации </w:t>
      </w:r>
      <w:r w:rsidRPr="003F57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проекта</w:t>
      </w:r>
      <w:r w:rsidRPr="003F5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84DBD39" w14:textId="77777777" w:rsidR="00611DDA" w:rsidRPr="00271526" w:rsidRDefault="000612C4" w:rsidP="00F642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– образовательная деятельность;</w:t>
      </w:r>
    </w:p>
    <w:p w14:paraId="2960E1B7" w14:textId="77777777" w:rsidR="00611DDA" w:rsidRPr="00271526" w:rsidRDefault="000612C4" w:rsidP="00F642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F64233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прогулок</w:t>
      </w: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дошкольниками:</w:t>
      </w:r>
    </w:p>
    <w:p w14:paraId="04BFF131" w14:textId="77777777" w:rsidR="00611DDA" w:rsidRPr="00271526" w:rsidRDefault="000612C4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– походы,</w:t>
      </w:r>
    </w:p>
    <w:p w14:paraId="529491C2" w14:textId="77777777" w:rsidR="00611DDA" w:rsidRPr="00271526" w:rsidRDefault="000612C4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прогулки- развлечения,</w:t>
      </w:r>
    </w:p>
    <w:p w14:paraId="28A898B8" w14:textId="77777777" w:rsidR="00611DDA" w:rsidRPr="00271526" w:rsidRDefault="000612C4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прогулки-события,</w:t>
      </w:r>
    </w:p>
    <w:p w14:paraId="66F78B21" w14:textId="77777777" w:rsidR="00611DDA" w:rsidRPr="00271526" w:rsidRDefault="000612C4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–</w:t>
      </w:r>
      <w:r w:rsid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трудовые </w:t>
      </w: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</w:t>
      </w:r>
    </w:p>
    <w:p w14:paraId="41A16B59" w14:textId="77777777" w:rsidR="00611DDA" w:rsidRPr="00271526" w:rsidRDefault="000612C4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художественных произведений о природе,</w:t>
      </w:r>
    </w:p>
    <w:p w14:paraId="68A0008F" w14:textId="77777777" w:rsidR="00611DDA" w:rsidRPr="00271526" w:rsidRDefault="000612C4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деятельность,</w:t>
      </w:r>
    </w:p>
    <w:p w14:paraId="5D4255E0" w14:textId="77777777" w:rsidR="00611DDA" w:rsidRPr="00271526" w:rsidRDefault="000612C4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живой и неживой </w:t>
      </w:r>
      <w:r w:rsidR="00611DDA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природой, </w:t>
      </w:r>
    </w:p>
    <w:p w14:paraId="54E549BE" w14:textId="77777777" w:rsidR="00611DDA" w:rsidRPr="00271526" w:rsidRDefault="00611DDA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</w:t>
      </w:r>
      <w:r w:rsidR="002F40EF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B4ACFEB" w14:textId="77777777" w:rsidR="00611DDA" w:rsidRPr="00271526" w:rsidRDefault="002F40EF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опыты, </w:t>
      </w:r>
    </w:p>
    <w:p w14:paraId="001758AB" w14:textId="77777777" w:rsidR="00611DDA" w:rsidRPr="00271526" w:rsidRDefault="002F40EF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</w:t>
      </w:r>
      <w:r w:rsidR="008D4E7D"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экологического содержания, </w:t>
      </w:r>
    </w:p>
    <w:p w14:paraId="1AB159FC" w14:textId="77777777" w:rsidR="00FF74E9" w:rsidRPr="00271526" w:rsidRDefault="002F40EF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26">
        <w:rPr>
          <w:rFonts w:ascii="Times New Roman" w:hAnsi="Times New Roman" w:cs="Times New Roman"/>
          <w:sz w:val="24"/>
          <w:szCs w:val="24"/>
          <w:lang w:eastAsia="ru-RU"/>
        </w:rPr>
        <w:t xml:space="preserve">продуктивная </w:t>
      </w:r>
      <w:r w:rsidR="00FF74E9" w:rsidRPr="00271526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FF74E9" w:rsidRPr="00271526">
        <w:rPr>
          <w:rFonts w:ascii="Times New Roman" w:hAnsi="Times New Roman" w:cs="Times New Roman"/>
          <w:sz w:val="24"/>
          <w:szCs w:val="24"/>
        </w:rPr>
        <w:t xml:space="preserve"> (</w:t>
      </w:r>
      <w:r w:rsidRPr="00271526">
        <w:rPr>
          <w:rFonts w:ascii="Times New Roman" w:hAnsi="Times New Roman" w:cs="Times New Roman"/>
          <w:sz w:val="24"/>
          <w:szCs w:val="24"/>
        </w:rPr>
        <w:t xml:space="preserve">рисование, </w:t>
      </w:r>
      <w:r w:rsidR="006B156E" w:rsidRPr="00271526">
        <w:rPr>
          <w:rFonts w:ascii="Times New Roman" w:hAnsi="Times New Roman" w:cs="Times New Roman"/>
          <w:sz w:val="24"/>
          <w:szCs w:val="24"/>
        </w:rPr>
        <w:t>лепка, поделки</w:t>
      </w:r>
      <w:r w:rsidRPr="00271526">
        <w:rPr>
          <w:rFonts w:ascii="Times New Roman" w:hAnsi="Times New Roman" w:cs="Times New Roman"/>
          <w:sz w:val="24"/>
          <w:szCs w:val="24"/>
        </w:rPr>
        <w:t xml:space="preserve"> из природного материала), </w:t>
      </w:r>
    </w:p>
    <w:p w14:paraId="20D5E56D" w14:textId="77777777" w:rsidR="00611DDA" w:rsidRPr="00271526" w:rsidRDefault="002F40EF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26">
        <w:rPr>
          <w:rFonts w:ascii="Times New Roman" w:hAnsi="Times New Roman" w:cs="Times New Roman"/>
          <w:sz w:val="24"/>
          <w:szCs w:val="24"/>
        </w:rPr>
        <w:t xml:space="preserve">организация экскурсий на экологической </w:t>
      </w:r>
      <w:r w:rsidR="006B156E" w:rsidRPr="00271526">
        <w:rPr>
          <w:rFonts w:ascii="Times New Roman" w:hAnsi="Times New Roman" w:cs="Times New Roman"/>
          <w:sz w:val="24"/>
          <w:szCs w:val="24"/>
        </w:rPr>
        <w:t>тропе (включение</w:t>
      </w:r>
      <w:r w:rsidR="008D4E7D" w:rsidRPr="00271526">
        <w:rPr>
          <w:rFonts w:ascii="Times New Roman" w:hAnsi="Times New Roman" w:cs="Times New Roman"/>
          <w:sz w:val="24"/>
          <w:szCs w:val="24"/>
        </w:rPr>
        <w:t xml:space="preserve"> в маршрут разных видов</w:t>
      </w:r>
      <w:r w:rsidRPr="00271526">
        <w:rPr>
          <w:rFonts w:ascii="Times New Roman" w:hAnsi="Times New Roman" w:cs="Times New Roman"/>
          <w:sz w:val="24"/>
          <w:szCs w:val="24"/>
        </w:rPr>
        <w:t xml:space="preserve"> детской деятельности)</w:t>
      </w:r>
      <w:r w:rsidR="00360B4F" w:rsidRPr="002715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CF55A6" w14:textId="77777777" w:rsidR="00611DDA" w:rsidRPr="00271526" w:rsidRDefault="00360B4F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26">
        <w:rPr>
          <w:rFonts w:ascii="Times New Roman" w:hAnsi="Times New Roman" w:cs="Times New Roman"/>
          <w:sz w:val="24"/>
          <w:szCs w:val="24"/>
        </w:rPr>
        <w:t xml:space="preserve">создание газеты экологического содержания с различной </w:t>
      </w:r>
      <w:r w:rsidR="006B156E" w:rsidRPr="00271526">
        <w:rPr>
          <w:rFonts w:ascii="Times New Roman" w:hAnsi="Times New Roman" w:cs="Times New Roman"/>
          <w:sz w:val="24"/>
          <w:szCs w:val="24"/>
        </w:rPr>
        <w:t>тематикой.</w:t>
      </w:r>
    </w:p>
    <w:p w14:paraId="55158CFB" w14:textId="77777777" w:rsidR="00981148" w:rsidRPr="00271526" w:rsidRDefault="00D519C4" w:rsidP="00F642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технологии «обучение на природе».</w:t>
      </w:r>
    </w:p>
    <w:p w14:paraId="36CE648F" w14:textId="77777777" w:rsidR="004917BE" w:rsidRPr="00F64233" w:rsidRDefault="004917BE" w:rsidP="00F642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идея инновационного проекта</w:t>
      </w:r>
    </w:p>
    <w:p w14:paraId="26F48097" w14:textId="77777777" w:rsidR="004917BE" w:rsidRPr="003F57C5" w:rsidRDefault="004917BE" w:rsidP="003F5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Основная идея инновационного проекта заключается в организации и проведении системной работы по развитию исследовательской активности дошкольников при ознакомлении с природой родного края. Построенная на основе естественного стремления ребенка к самостоятельному изучению окружающего. Лаборатории, где дети могут проводить наблюдения и эксперименты, метеостанция для наблюдения за погодой, исследовательские экскурсии и проекты, а также НОД, направленные на формирование исследовательских умений, будут способствовать исследовательской активности детей.</w:t>
      </w:r>
    </w:p>
    <w:p w14:paraId="0CF5F501" w14:textId="77777777" w:rsidR="004917BE" w:rsidRPr="003F57C5" w:rsidRDefault="004917BE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7C5">
        <w:rPr>
          <w:rFonts w:ascii="Times New Roman" w:hAnsi="Times New Roman" w:cs="Times New Roman"/>
          <w:sz w:val="24"/>
          <w:szCs w:val="24"/>
        </w:rPr>
        <w:lastRenderedPageBreak/>
        <w:t>Широкое привлечение родителей к данной работе, проведение совместных экспериментов и исследований также будут способствовать решению поставленной нами задачи.</w:t>
      </w:r>
    </w:p>
    <w:p w14:paraId="52C4DA2A" w14:textId="77777777" w:rsidR="000C6D97" w:rsidRPr="005F3EE0" w:rsidRDefault="00DF0F77" w:rsidP="005F3E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</w:t>
      </w:r>
      <w:r w:rsidR="000C6D97" w:rsidRPr="005F3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направляющие проект:</w:t>
      </w:r>
    </w:p>
    <w:tbl>
      <w:tblPr>
        <w:tblW w:w="9371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095"/>
      </w:tblGrid>
      <w:tr w:rsidR="000C6D97" w:rsidRPr="003F57C5" w14:paraId="1483A7FA" w14:textId="77777777" w:rsidTr="00981148">
        <w:trPr>
          <w:trHeight w:val="398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25CF0" w14:textId="77777777" w:rsidR="000C6D97" w:rsidRPr="003F57C5" w:rsidRDefault="000C6D97" w:rsidP="003F57C5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Основополагающий вопрос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461AB" w14:textId="77777777" w:rsidR="000C6D97" w:rsidRPr="003F57C5" w:rsidRDefault="000C6D97" w:rsidP="003F57C5">
            <w:pPr>
              <w:spacing w:before="100" w:beforeAutospacing="1" w:after="100" w:afterAutospacing="1" w:line="36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знакомить детей с природой родного края?</w:t>
            </w:r>
          </w:p>
        </w:tc>
      </w:tr>
      <w:tr w:rsidR="000C6D97" w:rsidRPr="003F57C5" w14:paraId="56F8B975" w14:textId="77777777" w:rsidTr="0098114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FE6E8" w14:textId="77777777" w:rsidR="000C6D97" w:rsidRPr="003F57C5" w:rsidRDefault="000C6D97" w:rsidP="003F57C5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 темы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A17E3" w14:textId="77777777" w:rsidR="000C6D97" w:rsidRPr="003F57C5" w:rsidRDefault="000C6D97" w:rsidP="003F57C5">
            <w:pPr>
              <w:numPr>
                <w:ilvl w:val="0"/>
                <w:numId w:val="5"/>
              </w:numPr>
              <w:tabs>
                <w:tab w:val="clear" w:pos="720"/>
                <w:tab w:val="num" w:pos="174"/>
              </w:tabs>
              <w:spacing w:before="100" w:beforeAutospacing="1" w:after="100" w:afterAutospacing="1" w:line="360" w:lineRule="auto"/>
              <w:ind w:left="174" w:righ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знать дошкольнику о природе родного края?</w:t>
            </w:r>
          </w:p>
          <w:p w14:paraId="64D355DA" w14:textId="77777777" w:rsidR="000C6D97" w:rsidRPr="003F57C5" w:rsidRDefault="000C6D97" w:rsidP="003F57C5">
            <w:pPr>
              <w:numPr>
                <w:ilvl w:val="0"/>
                <w:numId w:val="5"/>
              </w:numPr>
              <w:tabs>
                <w:tab w:val="clear" w:pos="720"/>
                <w:tab w:val="num" w:pos="174"/>
              </w:tabs>
              <w:spacing w:before="100" w:beforeAutospacing="1" w:after="100" w:afterAutospacing="1" w:line="360" w:lineRule="auto"/>
              <w:ind w:left="174" w:righ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провести выходной с ребенком на природе интересно и познавательно?</w:t>
            </w:r>
          </w:p>
          <w:p w14:paraId="1A9165BD" w14:textId="77777777" w:rsidR="000C6D97" w:rsidRPr="003F57C5" w:rsidRDefault="000C6D97" w:rsidP="003F57C5">
            <w:pPr>
              <w:numPr>
                <w:ilvl w:val="0"/>
                <w:numId w:val="5"/>
              </w:numPr>
              <w:tabs>
                <w:tab w:val="clear" w:pos="720"/>
                <w:tab w:val="num" w:pos="174"/>
              </w:tabs>
              <w:spacing w:before="100" w:beforeAutospacing="1" w:after="100" w:afterAutospacing="1" w:line="360" w:lineRule="auto"/>
              <w:ind w:left="174" w:righ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какую тему можно провести исследование или проект с дошкольником?</w:t>
            </w:r>
          </w:p>
        </w:tc>
      </w:tr>
      <w:tr w:rsidR="000C6D97" w:rsidRPr="003F57C5" w14:paraId="1A91288A" w14:textId="77777777" w:rsidTr="0098114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A761" w14:textId="77777777" w:rsidR="000C6D97" w:rsidRPr="003F57C5" w:rsidRDefault="000C6D97" w:rsidP="003F57C5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вопросы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500F6" w14:textId="77777777" w:rsidR="000C6D97" w:rsidRPr="003F57C5" w:rsidRDefault="000C6D97" w:rsidP="003F57C5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before="100" w:beforeAutospacing="1" w:after="100" w:afterAutospacing="1" w:line="360" w:lineRule="auto"/>
              <w:ind w:left="174" w:righ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нужно знать природу родного края?</w:t>
            </w:r>
          </w:p>
          <w:p w14:paraId="5432DD92" w14:textId="77777777" w:rsidR="000C6D97" w:rsidRPr="003F57C5" w:rsidRDefault="000C6D97" w:rsidP="003F57C5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before="100" w:beforeAutospacing="1" w:after="100" w:afterAutospacing="1" w:line="360" w:lineRule="auto"/>
              <w:ind w:left="174" w:righ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деревья растут в нашей местности?</w:t>
            </w:r>
          </w:p>
          <w:p w14:paraId="3E6AFBC9" w14:textId="77777777" w:rsidR="000C6D97" w:rsidRPr="003F57C5" w:rsidRDefault="000C6D97" w:rsidP="003F57C5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before="100" w:beforeAutospacing="1" w:after="100" w:afterAutospacing="1" w:line="360" w:lineRule="auto"/>
              <w:ind w:left="174" w:righ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животные обитают в наших лесах?</w:t>
            </w:r>
          </w:p>
          <w:p w14:paraId="294A2E61" w14:textId="77777777" w:rsidR="000C6D97" w:rsidRPr="003F57C5" w:rsidRDefault="000C6D97" w:rsidP="003F57C5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before="100" w:beforeAutospacing="1" w:after="100" w:afterAutospacing="1" w:line="360" w:lineRule="auto"/>
              <w:ind w:left="174" w:righ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водные ресурсы есть в нашем крае?</w:t>
            </w:r>
          </w:p>
          <w:p w14:paraId="1DE20958" w14:textId="77777777" w:rsidR="000C6D97" w:rsidRPr="003F57C5" w:rsidRDefault="000C6D97" w:rsidP="003F57C5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before="100" w:beforeAutospacing="1" w:after="100" w:afterAutospacing="1" w:line="360" w:lineRule="auto"/>
              <w:ind w:left="174" w:righ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приготовить из овощей и фруктов, которые растут в нашем крае?</w:t>
            </w:r>
          </w:p>
          <w:p w14:paraId="038D411A" w14:textId="77777777" w:rsidR="000C6D97" w:rsidRPr="003F57C5" w:rsidRDefault="000C6D97" w:rsidP="003F57C5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before="100" w:beforeAutospacing="1" w:after="100" w:afterAutospacing="1" w:line="360" w:lineRule="auto"/>
              <w:ind w:left="174" w:righ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смешанный лес от лиственного или хвойного?</w:t>
            </w:r>
          </w:p>
          <w:p w14:paraId="5D072489" w14:textId="77777777" w:rsidR="000C6D97" w:rsidRPr="003F57C5" w:rsidRDefault="000C6D97" w:rsidP="003F57C5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before="100" w:beforeAutospacing="1" w:after="100" w:afterAutospacing="1" w:line="360" w:lineRule="auto"/>
              <w:ind w:left="174" w:righ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время года самое лучшее?</w:t>
            </w:r>
          </w:p>
          <w:p w14:paraId="76118E68" w14:textId="77777777" w:rsidR="000C6D97" w:rsidRPr="003F57C5" w:rsidRDefault="000C6D97" w:rsidP="003F57C5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before="100" w:beforeAutospacing="1" w:after="100" w:afterAutospacing="1" w:line="360" w:lineRule="auto"/>
              <w:ind w:left="174" w:righ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мультфильмов, сказок мы узнаем о повадках и поведению животных, которые обитают у нас?</w:t>
            </w:r>
          </w:p>
        </w:tc>
      </w:tr>
    </w:tbl>
    <w:p w14:paraId="4DCCFA3E" w14:textId="77777777" w:rsidR="00611DDA" w:rsidRPr="003F57C5" w:rsidRDefault="00611DDA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bookmarkStart w:id="3" w:name="Sotrud"/>
      <w:bookmarkEnd w:id="3"/>
    </w:p>
    <w:p w14:paraId="4BA8FAA2" w14:textId="77777777" w:rsidR="004917BE" w:rsidRPr="005F3EE0" w:rsidRDefault="008516E3" w:rsidP="00A81B6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</w:t>
      </w:r>
      <w:r w:rsidR="004917BE" w:rsidRPr="005F3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785"/>
        <w:gridCol w:w="2803"/>
        <w:gridCol w:w="1434"/>
        <w:gridCol w:w="2035"/>
      </w:tblGrid>
      <w:tr w:rsidR="00BC202A" w:rsidRPr="003F57C5" w14:paraId="596E7021" w14:textId="77777777" w:rsidTr="00DF0F77">
        <w:tc>
          <w:tcPr>
            <w:tcW w:w="514" w:type="dxa"/>
          </w:tcPr>
          <w:p w14:paraId="2CA3F816" w14:textId="77777777" w:rsidR="004917BE" w:rsidRPr="00BC202A" w:rsidRDefault="004917BE" w:rsidP="00D364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</w:tcPr>
          <w:p w14:paraId="297138AA" w14:textId="77777777" w:rsidR="004917BE" w:rsidRPr="00BC202A" w:rsidRDefault="004917BE" w:rsidP="00D364B1">
            <w:pPr>
              <w:pStyle w:val="a9"/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2803" w:type="dxa"/>
          </w:tcPr>
          <w:p w14:paraId="77978EF9" w14:textId="77777777" w:rsidR="004917BE" w:rsidRPr="00BC202A" w:rsidRDefault="004917BE" w:rsidP="00D364B1">
            <w:pPr>
              <w:pStyle w:val="a9"/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Действие (Наименование мероприятия)</w:t>
            </w:r>
          </w:p>
        </w:tc>
        <w:tc>
          <w:tcPr>
            <w:tcW w:w="1434" w:type="dxa"/>
          </w:tcPr>
          <w:p w14:paraId="0C54CFA9" w14:textId="77777777" w:rsidR="004917BE" w:rsidRPr="00BC202A" w:rsidRDefault="004917BE" w:rsidP="00D364B1">
            <w:pPr>
              <w:pStyle w:val="a9"/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35" w:type="dxa"/>
          </w:tcPr>
          <w:p w14:paraId="2CAF3AC5" w14:textId="77777777" w:rsidR="004917BE" w:rsidRPr="00BC202A" w:rsidRDefault="004917BE" w:rsidP="00D364B1">
            <w:pPr>
              <w:pStyle w:val="a9"/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Полученный (ожидаемый) результат</w:t>
            </w:r>
          </w:p>
        </w:tc>
      </w:tr>
      <w:tr w:rsidR="004917BE" w:rsidRPr="003F57C5" w14:paraId="69305763" w14:textId="77777777" w:rsidTr="00DF0F77">
        <w:tc>
          <w:tcPr>
            <w:tcW w:w="9571" w:type="dxa"/>
            <w:gridSpan w:val="5"/>
          </w:tcPr>
          <w:p w14:paraId="7CD096A6" w14:textId="77777777" w:rsidR="004917BE" w:rsidRPr="00BC202A" w:rsidRDefault="004917BE" w:rsidP="00D364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b/>
                <w:sz w:val="24"/>
                <w:szCs w:val="24"/>
              </w:rPr>
              <w:t>Этап 1 Аналитический</w:t>
            </w:r>
          </w:p>
        </w:tc>
      </w:tr>
      <w:tr w:rsidR="00BC202A" w:rsidRPr="003F57C5" w14:paraId="49CAF46A" w14:textId="77777777" w:rsidTr="00DF0F77">
        <w:tc>
          <w:tcPr>
            <w:tcW w:w="514" w:type="dxa"/>
          </w:tcPr>
          <w:p w14:paraId="7E955F2E" w14:textId="77777777" w:rsidR="004917BE" w:rsidRPr="00BC202A" w:rsidRDefault="004917BE" w:rsidP="00D364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14:paraId="43716F55" w14:textId="021B7B7C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Анализ ситуации.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Обсуждение готовности к работе ДОО в условиях нововведений.</w:t>
            </w:r>
          </w:p>
        </w:tc>
        <w:tc>
          <w:tcPr>
            <w:tcW w:w="2803" w:type="dxa"/>
          </w:tcPr>
          <w:p w14:paraId="71C8E106" w14:textId="4EC4B60C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инновационной деятельности педагогов.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ры.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прохождения курсов КПК по вопросам ознакомления детей дошкольного возраста с природой,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 xml:space="preserve">через организацию исследовательской деятельности. Определение наиболее эффективных форм и методов работы  с детьми по ознакомлению с природой родного края. </w:t>
            </w:r>
          </w:p>
        </w:tc>
        <w:tc>
          <w:tcPr>
            <w:tcW w:w="1434" w:type="dxa"/>
          </w:tcPr>
          <w:p w14:paraId="426D9885" w14:textId="77777777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2018г</w:t>
            </w:r>
          </w:p>
        </w:tc>
        <w:tc>
          <w:tcPr>
            <w:tcW w:w="2035" w:type="dxa"/>
          </w:tcPr>
          <w:p w14:paraId="0180EB2E" w14:textId="735CEB88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Программа и</w:t>
            </w:r>
            <w:r w:rsidR="005F3EE0" w:rsidRPr="00BC202A">
              <w:rPr>
                <w:rFonts w:ascii="Times New Roman" w:hAnsi="Times New Roman" w:cs="Times New Roman"/>
                <w:sz w:val="24"/>
                <w:szCs w:val="24"/>
              </w:rPr>
              <w:t>нновационной деятельности педагогов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литературы Направление участников проекта на курсы повышения квалификации.</w:t>
            </w:r>
          </w:p>
        </w:tc>
      </w:tr>
      <w:tr w:rsidR="00DF0F77" w:rsidRPr="003F57C5" w14:paraId="0B51CF13" w14:textId="77777777" w:rsidTr="005B6FB2">
        <w:tc>
          <w:tcPr>
            <w:tcW w:w="9571" w:type="dxa"/>
            <w:gridSpan w:val="5"/>
          </w:tcPr>
          <w:p w14:paraId="0A0F62E6" w14:textId="77777777" w:rsidR="00DF0F77" w:rsidRPr="00DF0F77" w:rsidRDefault="00DF0F77" w:rsidP="00D364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 w:rsidRPr="00BC202A">
              <w:rPr>
                <w:rFonts w:ascii="Times New Roman" w:hAnsi="Times New Roman" w:cs="Times New Roman"/>
                <w:b/>
                <w:sz w:val="24"/>
                <w:szCs w:val="24"/>
              </w:rPr>
              <w:t>2Организационный</w:t>
            </w:r>
          </w:p>
        </w:tc>
      </w:tr>
      <w:tr w:rsidR="00BC202A" w:rsidRPr="003F57C5" w14:paraId="23DAAE79" w14:textId="77777777" w:rsidTr="00DF0F77">
        <w:tc>
          <w:tcPr>
            <w:tcW w:w="514" w:type="dxa"/>
          </w:tcPr>
          <w:p w14:paraId="5C81C43F" w14:textId="77777777" w:rsidR="004917BE" w:rsidRPr="00BC202A" w:rsidRDefault="004917BE" w:rsidP="00D364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9529580" w14:textId="77777777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 работы</w:t>
            </w:r>
            <w:r w:rsidR="005F3EE0" w:rsidRPr="00BC202A">
              <w:rPr>
                <w:rFonts w:ascii="Times New Roman" w:hAnsi="Times New Roman" w:cs="Times New Roman"/>
                <w:sz w:val="24"/>
                <w:szCs w:val="24"/>
              </w:rPr>
              <w:t>. Обога</w:t>
            </w:r>
            <w:r w:rsidR="00BC202A" w:rsidRPr="00BC202A">
              <w:rPr>
                <w:rFonts w:ascii="Times New Roman" w:hAnsi="Times New Roman" w:cs="Times New Roman"/>
                <w:sz w:val="24"/>
                <w:szCs w:val="24"/>
              </w:rPr>
              <w:t>щение предметно-</w:t>
            </w:r>
            <w:r w:rsidR="00733304" w:rsidRPr="00BC202A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2803" w:type="dxa"/>
          </w:tcPr>
          <w:p w14:paraId="703E4FED" w14:textId="77777777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планов работы с детьми на экологической тропе ДОО для детей 4-7 лет.</w:t>
            </w:r>
          </w:p>
          <w:p w14:paraId="218D1DD4" w14:textId="77777777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Разработка цикла занятий, экскурсий и целевых прогулок на территории ДОО, составление паспорта экологической тропинки на территории ДОО.  Составление и реализация информационно- исследовательских проектов по ознакомлению с природой.</w:t>
            </w:r>
          </w:p>
          <w:p w14:paraId="3DBE02B1" w14:textId="02C21863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Подбор дидактического и наглядного материала по теме проекта.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Подбор и изготовление нестандартного оборудования.</w:t>
            </w:r>
          </w:p>
          <w:p w14:paraId="3D7A0E60" w14:textId="5975C1DA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метеостанции и мини лабораторий для исследова</w:t>
            </w:r>
            <w:r w:rsidR="00BC202A" w:rsidRPr="00BC202A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печати.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результатам деятельности.</w:t>
            </w:r>
          </w:p>
        </w:tc>
        <w:tc>
          <w:tcPr>
            <w:tcW w:w="1434" w:type="dxa"/>
          </w:tcPr>
          <w:p w14:paraId="0E865D0F" w14:textId="77777777" w:rsidR="004917BE" w:rsidRPr="00BC202A" w:rsidRDefault="004917BE" w:rsidP="00D364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3ACB64E" w14:textId="7793F8F0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Наличие перспективных планов,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сценариев различных мероприятий, материалов реализуемых проектов.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Наличие в группах и на территории оборудования для проведения исследований.</w:t>
            </w:r>
          </w:p>
        </w:tc>
      </w:tr>
      <w:tr w:rsidR="004917BE" w:rsidRPr="003F57C5" w14:paraId="74599005" w14:textId="77777777" w:rsidTr="00DF0F77">
        <w:tc>
          <w:tcPr>
            <w:tcW w:w="9571" w:type="dxa"/>
            <w:gridSpan w:val="5"/>
          </w:tcPr>
          <w:p w14:paraId="17640D29" w14:textId="77777777" w:rsidR="004917BE" w:rsidRPr="00BC202A" w:rsidRDefault="00A81B67" w:rsidP="00D364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Этап 3    </w:t>
            </w:r>
            <w:r w:rsidR="004917BE" w:rsidRPr="00BC20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Практический</w:t>
            </w:r>
          </w:p>
        </w:tc>
      </w:tr>
      <w:tr w:rsidR="00BC202A" w:rsidRPr="00BC202A" w14:paraId="1228D5B2" w14:textId="77777777" w:rsidTr="00DF0F77">
        <w:tc>
          <w:tcPr>
            <w:tcW w:w="514" w:type="dxa"/>
          </w:tcPr>
          <w:p w14:paraId="2AF6FD83" w14:textId="77777777" w:rsidR="004917BE" w:rsidRPr="00BC202A" w:rsidRDefault="004917BE" w:rsidP="00D364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14:paraId="6068616E" w14:textId="77777777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родителей интереса к нововведениям</w:t>
            </w:r>
          </w:p>
          <w:p w14:paraId="1F6EA6CF" w14:textId="77777777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условиями работы с детьми в режиме инноваций, привлечение к совместным мероприятиям. </w:t>
            </w:r>
          </w:p>
        </w:tc>
        <w:tc>
          <w:tcPr>
            <w:tcW w:w="2803" w:type="dxa"/>
          </w:tcPr>
          <w:p w14:paraId="7302119D" w14:textId="3E2C9CE8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столов,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деловых игр с педагогами и родителями по тематике проекта. Определение наиболее эффективных форм и методов работы с педагогами по проекту.</w:t>
            </w:r>
          </w:p>
          <w:p w14:paraId="316A99A4" w14:textId="508C3956" w:rsidR="004917BE" w:rsidRPr="00BC202A" w:rsidRDefault="00B51EF2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Диссеменация</w:t>
            </w:r>
            <w:proofErr w:type="spellEnd"/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7BE" w:rsidRPr="00BC202A">
              <w:rPr>
                <w:rFonts w:ascii="Times New Roman" w:hAnsi="Times New Roman" w:cs="Times New Roman"/>
                <w:sz w:val="24"/>
                <w:szCs w:val="24"/>
              </w:rPr>
              <w:t>опыта работы по теме проекта.</w:t>
            </w:r>
          </w:p>
          <w:p w14:paraId="6194E7BE" w14:textId="1137FAB5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результативности познавательного интереса у детей по разделам «Ознакомление с природой» </w:t>
            </w:r>
            <w:proofErr w:type="spellStart"/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и«Экологическая</w:t>
            </w:r>
            <w:proofErr w:type="spellEnd"/>
            <w:r w:rsidRPr="00BC202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 примерной общеобразовательной программы «От рождения до школы» (под ре</w:t>
            </w:r>
            <w:r w:rsidR="00BC202A" w:rsidRPr="00BC202A">
              <w:rPr>
                <w:rFonts w:ascii="Times New Roman" w:hAnsi="Times New Roman" w:cs="Times New Roman"/>
                <w:sz w:val="24"/>
                <w:szCs w:val="24"/>
              </w:rPr>
              <w:t xml:space="preserve">дакцией </w:t>
            </w:r>
            <w:proofErr w:type="spellStart"/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8B4296" w14:textId="77777777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научно-методических статей  по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инновационной работы.</w:t>
            </w:r>
          </w:p>
        </w:tc>
        <w:tc>
          <w:tcPr>
            <w:tcW w:w="1434" w:type="dxa"/>
          </w:tcPr>
          <w:p w14:paraId="018630D0" w14:textId="77777777" w:rsidR="004917BE" w:rsidRPr="00BC202A" w:rsidRDefault="004917BE" w:rsidP="00D364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140B5782" w14:textId="77777777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Родители и педагоги приняли участие в реализации проекта</w:t>
            </w:r>
          </w:p>
        </w:tc>
      </w:tr>
      <w:tr w:rsidR="004917BE" w:rsidRPr="00BC202A" w14:paraId="23CC39DC" w14:textId="77777777" w:rsidTr="00DF0F77">
        <w:tc>
          <w:tcPr>
            <w:tcW w:w="9571" w:type="dxa"/>
            <w:gridSpan w:val="5"/>
          </w:tcPr>
          <w:p w14:paraId="439AC6DF" w14:textId="77777777" w:rsidR="004917BE" w:rsidRPr="00BC202A" w:rsidRDefault="004917BE" w:rsidP="00D364B1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b/>
                <w:sz w:val="24"/>
                <w:szCs w:val="24"/>
              </w:rPr>
              <w:t>Этап 4 Итоговый, диагностический</w:t>
            </w:r>
          </w:p>
        </w:tc>
      </w:tr>
      <w:tr w:rsidR="00BC202A" w:rsidRPr="00BC202A" w14:paraId="52EABFA2" w14:textId="77777777" w:rsidTr="00DF0F77">
        <w:tc>
          <w:tcPr>
            <w:tcW w:w="514" w:type="dxa"/>
          </w:tcPr>
          <w:p w14:paraId="6CD46ACF" w14:textId="77777777" w:rsidR="004917BE" w:rsidRPr="00BC202A" w:rsidRDefault="004917BE" w:rsidP="00D364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14:paraId="2C1288C0" w14:textId="77777777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Обобщение опыта и определение результата</w:t>
            </w:r>
            <w:r w:rsidR="00D4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14:paraId="5E1509D6" w14:textId="77777777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476F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результатов.</w:t>
            </w:r>
          </w:p>
        </w:tc>
        <w:tc>
          <w:tcPr>
            <w:tcW w:w="1434" w:type="dxa"/>
          </w:tcPr>
          <w:p w14:paraId="682739A5" w14:textId="77777777" w:rsidR="004917BE" w:rsidRPr="00BC202A" w:rsidRDefault="004917BE" w:rsidP="00D364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43DB6627" w14:textId="77777777" w:rsidR="004917BE" w:rsidRPr="00BC202A" w:rsidRDefault="004917BE" w:rsidP="00D3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D476FA">
              <w:rPr>
                <w:rFonts w:ascii="Times New Roman" w:hAnsi="Times New Roman" w:cs="Times New Roman"/>
                <w:sz w:val="24"/>
                <w:szCs w:val="24"/>
              </w:rPr>
              <w:t xml:space="preserve">плюсов и минусов </w:t>
            </w:r>
            <w:r w:rsidRPr="00BC202A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D476FA">
              <w:rPr>
                <w:rFonts w:ascii="Times New Roman" w:hAnsi="Times New Roman" w:cs="Times New Roman"/>
                <w:sz w:val="24"/>
                <w:szCs w:val="24"/>
              </w:rPr>
              <w:t>, максимальное приближение знаний и умений к требованиям реализуемой в ДОУ программе.</w:t>
            </w:r>
          </w:p>
        </w:tc>
      </w:tr>
    </w:tbl>
    <w:p w14:paraId="12C67F0C" w14:textId="77777777" w:rsidR="007A5FB5" w:rsidRPr="00BC202A" w:rsidRDefault="007A5FB5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04B6FD" w14:textId="77777777" w:rsidR="004917BE" w:rsidRPr="00BC202A" w:rsidRDefault="004917BE" w:rsidP="005F3E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14:paraId="23ECFAA1" w14:textId="77777777" w:rsidR="004917BE" w:rsidRPr="00BC202A" w:rsidRDefault="004917BE" w:rsidP="005F3EE0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педагогами материалов исследовательской и проектной деятельности при ознакомлении детей дошкольного возраста с природой в публикациях различных печатных изданиях;</w:t>
      </w:r>
    </w:p>
    <w:p w14:paraId="5557A97C" w14:textId="77777777" w:rsidR="004917BE" w:rsidRPr="00BC202A" w:rsidRDefault="004917BE" w:rsidP="005F3EE0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мониторинга достижения детьми ожидаемых результатов по разделам «Ознакомление с природой» и «Экологическая безопасность» </w:t>
      </w:r>
      <w:r w:rsidR="00FF74E9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 программы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которой работает данное учреждение;</w:t>
      </w:r>
    </w:p>
    <w:p w14:paraId="1F0DE054" w14:textId="77777777" w:rsidR="004917BE" w:rsidRPr="00BC202A" w:rsidRDefault="004917BE" w:rsidP="005F3EE0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профессиональной компетентности</w:t>
      </w:r>
      <w:r w:rsidR="00AA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вопросе ознакомления с природой с детьми дошкольного возраста с учетом регионального компонента;</w:t>
      </w:r>
    </w:p>
    <w:p w14:paraId="7263A7AA" w14:textId="77777777" w:rsidR="004917BE" w:rsidRPr="00BC202A" w:rsidRDefault="004917BE" w:rsidP="005F3EE0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эмоционального настроя педагогов и родителей на совместную работу по организации проектной и исследовательской деятельности дошкольников в свободное время. Родители уверены в том, что ДОУ всегда поможет им в решении педагогических проблем и в то же время не навредит, поскольку будет учитываться мнение семьи и предложения по взаимодействию с ребенком;</w:t>
      </w:r>
    </w:p>
    <w:p w14:paraId="74242AF4" w14:textId="77777777" w:rsidR="004917BE" w:rsidRPr="00BC202A" w:rsidRDefault="004917BE" w:rsidP="005F3EE0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возрастных и индивидуальных особенностей </w:t>
      </w:r>
      <w:r w:rsidR="00FF74E9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ребенка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90B8C5" w14:textId="77777777" w:rsidR="004917BE" w:rsidRPr="00BC202A" w:rsidRDefault="004917BE" w:rsidP="005F3EE0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родителям проявить творчество </w:t>
      </w:r>
      <w:r w:rsidR="00FF74E9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выборе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или </w:t>
      </w:r>
      <w:r w:rsidR="00FF74E9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 при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ознакомлении с природой с учетом регионального компонента;</w:t>
      </w:r>
    </w:p>
    <w:p w14:paraId="0D0D2739" w14:textId="77777777" w:rsidR="004917BE" w:rsidRPr="00BC202A" w:rsidRDefault="004917BE" w:rsidP="005F3EE0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реализации единой программы воспитания и развития ребенка в ДОУ и семье. Чем лучше налажено общение между семьей и группой детского сада,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 опыт будет успешным;</w:t>
      </w:r>
    </w:p>
    <w:p w14:paraId="4CA67E63" w14:textId="77777777" w:rsidR="004917BE" w:rsidRPr="00BC202A" w:rsidRDefault="004917BE" w:rsidP="005F3EE0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воспитательно-образовательной деятельности родителей, что способствует развитию их творческой инициативы.</w:t>
      </w:r>
    </w:p>
    <w:p w14:paraId="2A4B7D26" w14:textId="77777777" w:rsidR="00FF74E9" w:rsidRPr="00BC202A" w:rsidRDefault="004917BE" w:rsidP="005F3EE0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BC202A">
        <w:rPr>
          <w:rStyle w:val="a6"/>
          <w:b w:val="0"/>
          <w:bdr w:val="none" w:sz="0" w:space="0" w:color="auto" w:frame="1"/>
        </w:rPr>
        <w:t>Исследовательская активность</w:t>
      </w:r>
      <w:r w:rsidRPr="00BC202A">
        <w:t> ребенка отождествляется с </w:t>
      </w:r>
      <w:r w:rsidRPr="00BC202A">
        <w:rPr>
          <w:rStyle w:val="a6"/>
          <w:b w:val="0"/>
          <w:bdr w:val="none" w:sz="0" w:space="0" w:color="auto" w:frame="1"/>
        </w:rPr>
        <w:t>исследовательскими умениями</w:t>
      </w:r>
      <w:r w:rsidRPr="00BC202A">
        <w:t xml:space="preserve">, </w:t>
      </w:r>
      <w:r w:rsidR="005F3EE0" w:rsidRPr="00BC202A">
        <w:t>ко</w:t>
      </w:r>
      <w:r w:rsidRPr="00BC202A">
        <w:t>гда </w:t>
      </w:r>
      <w:r w:rsidRPr="00BC202A">
        <w:rPr>
          <w:rStyle w:val="a6"/>
          <w:b w:val="0"/>
          <w:bdr w:val="none" w:sz="0" w:space="0" w:color="auto" w:frame="1"/>
        </w:rPr>
        <w:t>исследовательские</w:t>
      </w:r>
      <w:r w:rsidRPr="00BC202A">
        <w:t> умениярассматриваютсякакпоказатели </w:t>
      </w:r>
      <w:r w:rsidR="005F3EE0" w:rsidRPr="00BC202A">
        <w:rPr>
          <w:rStyle w:val="a6"/>
          <w:b w:val="0"/>
          <w:bdr w:val="none" w:sz="0" w:space="0" w:color="auto" w:frame="1"/>
        </w:rPr>
        <w:t>развития исследов</w:t>
      </w:r>
      <w:r w:rsidR="007B0CC3" w:rsidRPr="00BC202A">
        <w:rPr>
          <w:rStyle w:val="a6"/>
          <w:b w:val="0"/>
          <w:bdr w:val="none" w:sz="0" w:space="0" w:color="auto" w:frame="1"/>
        </w:rPr>
        <w:t>а</w:t>
      </w:r>
      <w:r w:rsidRPr="00BC202A">
        <w:rPr>
          <w:rStyle w:val="a6"/>
          <w:b w:val="0"/>
          <w:bdr w:val="none" w:sz="0" w:space="0" w:color="auto" w:frame="1"/>
        </w:rPr>
        <w:t>тельской активности</w:t>
      </w:r>
      <w:r w:rsidRPr="00BC202A">
        <w:t>, как формы ее внешнего выражения </w:t>
      </w:r>
      <w:r w:rsidRPr="00BC202A">
        <w:rPr>
          <w:i/>
          <w:iCs/>
          <w:bdr w:val="none" w:sz="0" w:space="0" w:color="auto" w:frame="1"/>
        </w:rPr>
        <w:t xml:space="preserve">(Н. Н. </w:t>
      </w:r>
      <w:proofErr w:type="spellStart"/>
      <w:r w:rsidRPr="00BC202A">
        <w:rPr>
          <w:i/>
          <w:iCs/>
          <w:bdr w:val="none" w:sz="0" w:space="0" w:color="auto" w:frame="1"/>
        </w:rPr>
        <w:t>Поддьяков</w:t>
      </w:r>
      <w:proofErr w:type="spellEnd"/>
      <w:r w:rsidRPr="00BC202A">
        <w:rPr>
          <w:i/>
          <w:iCs/>
          <w:bdr w:val="none" w:sz="0" w:space="0" w:color="auto" w:frame="1"/>
        </w:rPr>
        <w:t xml:space="preserve">, Н. Е. </w:t>
      </w:r>
      <w:proofErr w:type="spellStart"/>
      <w:r w:rsidRPr="00BC202A">
        <w:rPr>
          <w:i/>
          <w:iCs/>
          <w:bdr w:val="none" w:sz="0" w:space="0" w:color="auto" w:frame="1"/>
        </w:rPr>
        <w:t>Веракса</w:t>
      </w:r>
      <w:proofErr w:type="spellEnd"/>
      <w:r w:rsidRPr="00BC202A">
        <w:rPr>
          <w:i/>
          <w:iCs/>
          <w:bdr w:val="none" w:sz="0" w:space="0" w:color="auto" w:frame="1"/>
        </w:rPr>
        <w:t>)</w:t>
      </w:r>
      <w:r w:rsidRPr="00BC202A">
        <w:t>;</w:t>
      </w:r>
    </w:p>
    <w:p w14:paraId="2D0CE4D6" w14:textId="294D7735" w:rsidR="00532132" w:rsidRPr="00BC202A" w:rsidRDefault="007B0CC3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C202A">
        <w:t>Исходя из этого, критериями уров</w:t>
      </w:r>
      <w:r w:rsidR="00532132" w:rsidRPr="00BC202A">
        <w:t>ня </w:t>
      </w:r>
      <w:r w:rsidR="00532132" w:rsidRPr="00BC202A">
        <w:rPr>
          <w:rStyle w:val="a6"/>
          <w:b w:val="0"/>
          <w:bdr w:val="none" w:sz="0" w:space="0" w:color="auto" w:frame="1"/>
        </w:rPr>
        <w:t>развития</w:t>
      </w:r>
      <w:r w:rsidR="00A054EA">
        <w:rPr>
          <w:rStyle w:val="a6"/>
          <w:b w:val="0"/>
          <w:bdr w:val="none" w:sz="0" w:space="0" w:color="auto" w:frame="1"/>
        </w:rPr>
        <w:t xml:space="preserve"> </w:t>
      </w:r>
      <w:r w:rsidR="00532132" w:rsidRPr="00BC202A">
        <w:rPr>
          <w:rStyle w:val="a6"/>
          <w:b w:val="0"/>
          <w:bdr w:val="none" w:sz="0" w:space="0" w:color="auto" w:frame="1"/>
        </w:rPr>
        <w:t>исследовательской</w:t>
      </w:r>
      <w:r w:rsidR="00A054EA">
        <w:rPr>
          <w:rStyle w:val="a6"/>
          <w:b w:val="0"/>
          <w:bdr w:val="none" w:sz="0" w:space="0" w:color="auto" w:frame="1"/>
        </w:rPr>
        <w:t xml:space="preserve"> </w:t>
      </w:r>
      <w:r w:rsidR="00532132" w:rsidRPr="00BC202A">
        <w:rPr>
          <w:rStyle w:val="a6"/>
          <w:b w:val="0"/>
          <w:bdr w:val="none" w:sz="0" w:space="0" w:color="auto" w:frame="1"/>
        </w:rPr>
        <w:t>активности</w:t>
      </w:r>
      <w:r w:rsidRPr="00BC202A">
        <w:rPr>
          <w:rStyle w:val="a6"/>
          <w:b w:val="0"/>
          <w:bdr w:val="none" w:sz="0" w:space="0" w:color="auto" w:frame="1"/>
        </w:rPr>
        <w:t xml:space="preserve"> до</w:t>
      </w:r>
      <w:r w:rsidR="00532132" w:rsidRPr="00BC202A">
        <w:rPr>
          <w:rStyle w:val="a6"/>
          <w:b w:val="0"/>
          <w:bdr w:val="none" w:sz="0" w:space="0" w:color="auto" w:frame="1"/>
        </w:rPr>
        <w:t>школьников</w:t>
      </w:r>
      <w:r w:rsidR="00532132" w:rsidRPr="00BC202A">
        <w:t> будут следующие группы </w:t>
      </w:r>
      <w:r w:rsidR="00532132" w:rsidRPr="00BC202A">
        <w:rPr>
          <w:rStyle w:val="a6"/>
          <w:b w:val="0"/>
          <w:bdr w:val="none" w:sz="0" w:space="0" w:color="auto" w:frame="1"/>
        </w:rPr>
        <w:t>исследовательских</w:t>
      </w:r>
      <w:r w:rsidR="00A054EA">
        <w:rPr>
          <w:rStyle w:val="a6"/>
          <w:b w:val="0"/>
          <w:bdr w:val="none" w:sz="0" w:space="0" w:color="auto" w:frame="1"/>
        </w:rPr>
        <w:t xml:space="preserve"> </w:t>
      </w:r>
      <w:r w:rsidR="00532132" w:rsidRPr="00BC202A">
        <w:rPr>
          <w:rStyle w:val="a6"/>
          <w:b w:val="0"/>
          <w:bdr w:val="none" w:sz="0" w:space="0" w:color="auto" w:frame="1"/>
        </w:rPr>
        <w:t>умений</w:t>
      </w:r>
      <w:r w:rsidRPr="00BC202A">
        <w:t>, обеспечиваю</w:t>
      </w:r>
      <w:r w:rsidR="00532132" w:rsidRPr="00BC202A">
        <w:t>щих </w:t>
      </w:r>
      <w:r w:rsidR="00532132" w:rsidRPr="00BC202A">
        <w:rPr>
          <w:rStyle w:val="a6"/>
          <w:b w:val="0"/>
          <w:bdr w:val="none" w:sz="0" w:space="0" w:color="auto" w:frame="1"/>
        </w:rPr>
        <w:t>исследовательскую</w:t>
      </w:r>
      <w:r w:rsidR="00A054EA">
        <w:rPr>
          <w:rStyle w:val="a6"/>
          <w:b w:val="0"/>
          <w:bdr w:val="none" w:sz="0" w:space="0" w:color="auto" w:frame="1"/>
        </w:rPr>
        <w:t xml:space="preserve">  </w:t>
      </w:r>
      <w:r w:rsidR="00532132" w:rsidRPr="00BC202A">
        <w:rPr>
          <w:rStyle w:val="a6"/>
          <w:b w:val="0"/>
          <w:bdr w:val="none" w:sz="0" w:space="0" w:color="auto" w:frame="1"/>
        </w:rPr>
        <w:t>активность</w:t>
      </w:r>
      <w:r w:rsidR="00A054EA">
        <w:rPr>
          <w:rStyle w:val="a6"/>
          <w:b w:val="0"/>
          <w:bdr w:val="none" w:sz="0" w:space="0" w:color="auto" w:frame="1"/>
        </w:rPr>
        <w:t xml:space="preserve"> </w:t>
      </w:r>
      <w:r w:rsidR="00532132" w:rsidRPr="00BC202A">
        <w:rPr>
          <w:rStyle w:val="a6"/>
          <w:b w:val="0"/>
          <w:bdr w:val="none" w:sz="0" w:space="0" w:color="auto" w:frame="1"/>
        </w:rPr>
        <w:t>дошкольников</w:t>
      </w:r>
      <w:r w:rsidR="00532132" w:rsidRPr="00BC202A">
        <w:t>:</w:t>
      </w:r>
    </w:p>
    <w:p w14:paraId="62B3AAE6" w14:textId="77777777" w:rsidR="00532132" w:rsidRPr="00BC202A" w:rsidRDefault="00532132" w:rsidP="00FF74E9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BC202A">
        <w:t>• Умение видеть проблему;</w:t>
      </w:r>
    </w:p>
    <w:p w14:paraId="21B02C7F" w14:textId="77777777" w:rsidR="00532132" w:rsidRPr="00BC202A" w:rsidRDefault="00532132" w:rsidP="00FF74E9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BC202A">
        <w:t>• Умение формулировать и задавать вопросы;</w:t>
      </w:r>
    </w:p>
    <w:p w14:paraId="7EA7D009" w14:textId="77777777" w:rsidR="00532132" w:rsidRPr="00BC202A" w:rsidRDefault="00532132" w:rsidP="00FF74E9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BC202A">
        <w:t>• Умение выдвигать гипотезы;</w:t>
      </w:r>
    </w:p>
    <w:p w14:paraId="06E4E98D" w14:textId="77777777" w:rsidR="00532132" w:rsidRPr="00BC202A" w:rsidRDefault="00532132" w:rsidP="00FF74E9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BC202A">
        <w:t>• Умение делать выводы и умозаключения;</w:t>
      </w:r>
    </w:p>
    <w:p w14:paraId="16E07881" w14:textId="77777777" w:rsidR="00532132" w:rsidRPr="00BC202A" w:rsidRDefault="00532132" w:rsidP="00FF74E9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BC202A">
        <w:t>• Умение доказывать и защищать свои идеи;</w:t>
      </w:r>
    </w:p>
    <w:p w14:paraId="3C7B9BC5" w14:textId="77777777" w:rsidR="00532132" w:rsidRPr="00BC202A" w:rsidRDefault="00532132" w:rsidP="00FF74E9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BC202A">
        <w:t>• Умение самостоятельно действовать на этапах </w:t>
      </w:r>
      <w:r w:rsidRPr="00BC202A">
        <w:rPr>
          <w:rStyle w:val="a6"/>
          <w:b w:val="0"/>
          <w:bdr w:val="none" w:sz="0" w:space="0" w:color="auto" w:frame="1"/>
        </w:rPr>
        <w:t>исследования</w:t>
      </w:r>
      <w:r w:rsidRPr="00BC202A">
        <w:t>.</w:t>
      </w:r>
    </w:p>
    <w:p w14:paraId="6D13A32A" w14:textId="6F033D2C" w:rsidR="00532132" w:rsidRPr="00BC202A" w:rsidRDefault="00532132" w:rsidP="00FF74E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C202A">
        <w:t>При наличии роста уровня сформ</w:t>
      </w:r>
      <w:r w:rsidR="00FF74E9" w:rsidRPr="00BC202A">
        <w:t xml:space="preserve">ированности данных групп умений </w:t>
      </w:r>
      <w:r w:rsidRPr="00BC202A">
        <w:t>у </w:t>
      </w:r>
      <w:r w:rsidRPr="00BC202A">
        <w:rPr>
          <w:rStyle w:val="a6"/>
          <w:b w:val="0"/>
          <w:bdr w:val="none" w:sz="0" w:space="0" w:color="auto" w:frame="1"/>
        </w:rPr>
        <w:t>дошкольников</w:t>
      </w:r>
      <w:r w:rsidRPr="00BC202A">
        <w:t> можно будет констатировать </w:t>
      </w:r>
      <w:r w:rsidRPr="00BC202A">
        <w:rPr>
          <w:rStyle w:val="a6"/>
          <w:b w:val="0"/>
          <w:bdr w:val="none" w:sz="0" w:space="0" w:color="auto" w:frame="1"/>
        </w:rPr>
        <w:t>развитие</w:t>
      </w:r>
      <w:r w:rsidR="00A054EA">
        <w:rPr>
          <w:rStyle w:val="a6"/>
          <w:b w:val="0"/>
          <w:bdr w:val="none" w:sz="0" w:space="0" w:color="auto" w:frame="1"/>
        </w:rPr>
        <w:t xml:space="preserve"> </w:t>
      </w:r>
      <w:r w:rsidRPr="00BC202A">
        <w:rPr>
          <w:rStyle w:val="a6"/>
          <w:b w:val="0"/>
          <w:bdr w:val="none" w:sz="0" w:space="0" w:color="auto" w:frame="1"/>
        </w:rPr>
        <w:t>исследовательской</w:t>
      </w:r>
      <w:r w:rsidR="00A054EA">
        <w:rPr>
          <w:rStyle w:val="a6"/>
          <w:b w:val="0"/>
          <w:bdr w:val="none" w:sz="0" w:space="0" w:color="auto" w:frame="1"/>
        </w:rPr>
        <w:t xml:space="preserve"> </w:t>
      </w:r>
      <w:r w:rsidRPr="00BC202A">
        <w:rPr>
          <w:rStyle w:val="a6"/>
          <w:b w:val="0"/>
          <w:bdr w:val="none" w:sz="0" w:space="0" w:color="auto" w:frame="1"/>
        </w:rPr>
        <w:t>активности</w:t>
      </w:r>
      <w:r w:rsidRPr="00BC202A">
        <w:rPr>
          <w:rStyle w:val="a6"/>
          <w:bdr w:val="none" w:sz="0" w:space="0" w:color="auto" w:frame="1"/>
        </w:rPr>
        <w:t xml:space="preserve"> у </w:t>
      </w:r>
      <w:r w:rsidRPr="00BC202A">
        <w:rPr>
          <w:rStyle w:val="a6"/>
          <w:b w:val="0"/>
          <w:bdr w:val="none" w:sz="0" w:space="0" w:color="auto" w:frame="1"/>
        </w:rPr>
        <w:t>дошкольников</w:t>
      </w:r>
      <w:r w:rsidRPr="00BC202A">
        <w:t>.</w:t>
      </w:r>
    </w:p>
    <w:p w14:paraId="256770DB" w14:textId="77777777" w:rsidR="00532132" w:rsidRPr="00BC202A" w:rsidRDefault="00532132" w:rsidP="003F57C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</w:rPr>
      </w:pPr>
      <w:r w:rsidRPr="00BC202A">
        <w:rPr>
          <w:b/>
          <w:bdr w:val="none" w:sz="0" w:space="0" w:color="auto" w:frame="1"/>
        </w:rPr>
        <w:t>Сопутствующие результаты</w:t>
      </w:r>
      <w:r w:rsidRPr="00BC202A">
        <w:rPr>
          <w:b/>
        </w:rPr>
        <w:t>:</w:t>
      </w:r>
    </w:p>
    <w:p w14:paraId="0C6138EF" w14:textId="77777777" w:rsidR="00532132" w:rsidRPr="00BC202A" w:rsidRDefault="00532132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C202A">
        <w:t>1) разработанная модель </w:t>
      </w:r>
      <w:r w:rsidRPr="00BC202A">
        <w:rPr>
          <w:rStyle w:val="a6"/>
          <w:b w:val="0"/>
          <w:bdr w:val="none" w:sz="0" w:space="0" w:color="auto" w:frame="1"/>
        </w:rPr>
        <w:t>развития исследовательской активности дошкольников в процессе ознакомления с природой родного края</w:t>
      </w:r>
      <w:r w:rsidRPr="00BC202A">
        <w:rPr>
          <w:b/>
        </w:rPr>
        <w:t>;</w:t>
      </w:r>
    </w:p>
    <w:p w14:paraId="08D1E538" w14:textId="77777777" w:rsidR="00532132" w:rsidRPr="00BC202A" w:rsidRDefault="00EF34F0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</w:pPr>
      <w:r>
        <w:t xml:space="preserve">2) ООП </w:t>
      </w:r>
      <w:r w:rsidR="00532132" w:rsidRPr="00BC202A">
        <w:t>ДОУ в части, формируемой участниками образовательных отношений;</w:t>
      </w:r>
    </w:p>
    <w:p w14:paraId="77535840" w14:textId="77777777" w:rsidR="00532132" w:rsidRPr="00BC202A" w:rsidRDefault="00532132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C202A">
        <w:t>3) готовность педагогов к диссеминации опыта по </w:t>
      </w:r>
      <w:r w:rsidRPr="00BC202A">
        <w:rPr>
          <w:rStyle w:val="a6"/>
          <w:b w:val="0"/>
          <w:bdr w:val="none" w:sz="0" w:space="0" w:color="auto" w:frame="1"/>
        </w:rPr>
        <w:t>развитию исследовательской активности дошкольников в ходе ознакомления с природой родного края</w:t>
      </w:r>
      <w:r w:rsidRPr="00BC202A">
        <w:rPr>
          <w:b/>
        </w:rPr>
        <w:t>;</w:t>
      </w:r>
    </w:p>
    <w:p w14:paraId="536D9752" w14:textId="77777777" w:rsidR="00532132" w:rsidRPr="00BC202A" w:rsidRDefault="00532132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C202A">
        <w:t>4) описание опыта реализации </w:t>
      </w:r>
      <w:r w:rsidRPr="00BC202A">
        <w:rPr>
          <w:rStyle w:val="a6"/>
          <w:b w:val="0"/>
          <w:bdr w:val="none" w:sz="0" w:space="0" w:color="auto" w:frame="1"/>
        </w:rPr>
        <w:t>проекта</w:t>
      </w:r>
      <w:r w:rsidRPr="00BC202A">
        <w:t> по указанной теме в любом виде </w:t>
      </w:r>
      <w:r w:rsidRPr="00BC202A">
        <w:rPr>
          <w:i/>
          <w:iCs/>
          <w:bdr w:val="none" w:sz="0" w:space="0" w:color="auto" w:frame="1"/>
        </w:rPr>
        <w:t>(научная статья, монография др.)</w:t>
      </w:r>
      <w:r w:rsidRPr="00BC202A">
        <w:t>.</w:t>
      </w:r>
    </w:p>
    <w:p w14:paraId="2E52F93C" w14:textId="77777777" w:rsidR="00AA3A3F" w:rsidRDefault="00AA3A3F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</w:rPr>
      </w:pPr>
    </w:p>
    <w:p w14:paraId="40304179" w14:textId="77777777" w:rsidR="00D364B1" w:rsidRDefault="00D364B1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</w:rPr>
      </w:pPr>
    </w:p>
    <w:p w14:paraId="164C8E29" w14:textId="77777777" w:rsidR="00D364B1" w:rsidRDefault="00D364B1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</w:rPr>
      </w:pPr>
    </w:p>
    <w:p w14:paraId="11F66E26" w14:textId="77777777" w:rsidR="00D364B1" w:rsidRDefault="00D364B1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</w:rPr>
      </w:pPr>
    </w:p>
    <w:p w14:paraId="35EC6493" w14:textId="77777777" w:rsidR="00D364B1" w:rsidRDefault="00D364B1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</w:rPr>
      </w:pPr>
    </w:p>
    <w:p w14:paraId="48DB1ACB" w14:textId="6A4EBFC3" w:rsidR="00A81B67" w:rsidRDefault="00A81B67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</w:rPr>
      </w:pPr>
    </w:p>
    <w:p w14:paraId="6A1F8290" w14:textId="55E0CFA3" w:rsidR="00A054EA" w:rsidRDefault="00A054EA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</w:rPr>
      </w:pPr>
    </w:p>
    <w:p w14:paraId="2C8A8DB0" w14:textId="77777777" w:rsidR="00A054EA" w:rsidRDefault="00A054EA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</w:rPr>
      </w:pPr>
    </w:p>
    <w:p w14:paraId="189FAADA" w14:textId="77777777" w:rsidR="0004733B" w:rsidRDefault="0004733B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</w:rPr>
      </w:pPr>
    </w:p>
    <w:p w14:paraId="406A1D26" w14:textId="77777777" w:rsidR="00532132" w:rsidRPr="00DF0F77" w:rsidRDefault="00532132" w:rsidP="007B0C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</w:rPr>
      </w:pPr>
      <w:r w:rsidRPr="00DF0F77">
        <w:rPr>
          <w:b/>
        </w:rPr>
        <w:lastRenderedPageBreak/>
        <w:t>Критерии эффективности </w:t>
      </w:r>
      <w:r w:rsidRPr="00DF0F77">
        <w:rPr>
          <w:rStyle w:val="a6"/>
          <w:bdr w:val="none" w:sz="0" w:space="0" w:color="auto" w:frame="1"/>
        </w:rPr>
        <w:t>проекта</w:t>
      </w:r>
    </w:p>
    <w:p w14:paraId="41ED1E3C" w14:textId="77777777" w:rsidR="00532132" w:rsidRPr="00BC202A" w:rsidRDefault="00532132" w:rsidP="003F57C5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BC202A">
        <w:t>Реализация данного инновационного </w:t>
      </w:r>
      <w:r w:rsidRPr="00BC202A">
        <w:rPr>
          <w:rStyle w:val="a6"/>
          <w:b w:val="0"/>
          <w:bdr w:val="none" w:sz="0" w:space="0" w:color="auto" w:frame="1"/>
        </w:rPr>
        <w:t>проекта</w:t>
      </w:r>
      <w:r w:rsidRPr="00BC202A">
        <w:t> будет эффективным при </w:t>
      </w:r>
      <w:r w:rsidRPr="00BC202A">
        <w:rPr>
          <w:u w:val="single"/>
          <w:bdr w:val="none" w:sz="0" w:space="0" w:color="auto" w:frame="1"/>
        </w:rPr>
        <w:t>наличии</w:t>
      </w:r>
      <w:r w:rsidRPr="00BC202A">
        <w:t>:</w:t>
      </w:r>
    </w:p>
    <w:p w14:paraId="40ADBF0F" w14:textId="5A6A5AE0" w:rsidR="00532132" w:rsidRPr="00BC202A" w:rsidRDefault="00532132" w:rsidP="003F57C5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BC202A">
        <w:t>1) стабильного роста </w:t>
      </w:r>
      <w:r w:rsidRPr="00BC202A">
        <w:rPr>
          <w:rStyle w:val="a6"/>
          <w:b w:val="0"/>
          <w:bdr w:val="none" w:sz="0" w:space="0" w:color="auto" w:frame="1"/>
        </w:rPr>
        <w:t>исследовательской</w:t>
      </w:r>
      <w:r w:rsidR="00A054EA">
        <w:rPr>
          <w:rStyle w:val="a6"/>
          <w:b w:val="0"/>
          <w:bdr w:val="none" w:sz="0" w:space="0" w:color="auto" w:frame="1"/>
        </w:rPr>
        <w:t xml:space="preserve"> </w:t>
      </w:r>
      <w:r w:rsidRPr="00BC202A">
        <w:rPr>
          <w:rStyle w:val="a6"/>
          <w:b w:val="0"/>
          <w:bdr w:val="none" w:sz="0" w:space="0" w:color="auto" w:frame="1"/>
        </w:rPr>
        <w:t>активности</w:t>
      </w:r>
      <w:r w:rsidRPr="00BC202A">
        <w:rPr>
          <w:rStyle w:val="a6"/>
          <w:bdr w:val="none" w:sz="0" w:space="0" w:color="auto" w:frame="1"/>
        </w:rPr>
        <w:t xml:space="preserve"> у </w:t>
      </w:r>
      <w:r w:rsidRPr="00BC202A">
        <w:rPr>
          <w:rStyle w:val="a6"/>
          <w:b w:val="0"/>
          <w:bdr w:val="none" w:sz="0" w:space="0" w:color="auto" w:frame="1"/>
        </w:rPr>
        <w:t>дошкольников</w:t>
      </w:r>
      <w:r w:rsidRPr="00BC202A">
        <w:t>;</w:t>
      </w:r>
    </w:p>
    <w:p w14:paraId="6487856D" w14:textId="77777777" w:rsidR="00532132" w:rsidRPr="00BC202A" w:rsidRDefault="00532132" w:rsidP="003F57C5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BC202A">
        <w:t>2) позитивных отзывов о </w:t>
      </w:r>
      <w:r w:rsidRPr="00BC202A">
        <w:rPr>
          <w:rStyle w:val="a6"/>
          <w:b w:val="0"/>
          <w:bdr w:val="none" w:sz="0" w:space="0" w:color="auto" w:frame="1"/>
        </w:rPr>
        <w:t>проекте</w:t>
      </w:r>
      <w:r w:rsidRPr="00BC202A">
        <w:t> со стороны всех участников образовательного </w:t>
      </w:r>
      <w:r w:rsidRPr="00BC202A">
        <w:rPr>
          <w:rStyle w:val="a6"/>
          <w:b w:val="0"/>
          <w:bdr w:val="none" w:sz="0" w:space="0" w:color="auto" w:frame="1"/>
        </w:rPr>
        <w:t>процесса</w:t>
      </w:r>
      <w:r w:rsidRPr="00BC202A">
        <w:rPr>
          <w:rStyle w:val="a6"/>
          <w:bdr w:val="none" w:sz="0" w:space="0" w:color="auto" w:frame="1"/>
        </w:rPr>
        <w:t> </w:t>
      </w:r>
      <w:r w:rsidRPr="00BC202A">
        <w:t>(дети, родительская общественность, педагоги, органы муниципальной власти и др.);</w:t>
      </w:r>
    </w:p>
    <w:p w14:paraId="3E16A4C7" w14:textId="77777777" w:rsidR="00532132" w:rsidRPr="00BC202A" w:rsidRDefault="00532132" w:rsidP="003F57C5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BC202A">
        <w:t>3) положительной оценки </w:t>
      </w:r>
      <w:r w:rsidRPr="00BC202A">
        <w:rPr>
          <w:rStyle w:val="a6"/>
          <w:b w:val="0"/>
          <w:bdr w:val="none" w:sz="0" w:space="0" w:color="auto" w:frame="1"/>
        </w:rPr>
        <w:t>проекта</w:t>
      </w:r>
      <w:r w:rsidRPr="00BC202A">
        <w:rPr>
          <w:rStyle w:val="a6"/>
          <w:bdr w:val="none" w:sz="0" w:space="0" w:color="auto" w:frame="1"/>
        </w:rPr>
        <w:t> </w:t>
      </w:r>
      <w:r w:rsidRPr="00BC202A">
        <w:t>(идеи, модели, образовательных программ, методических разработок, статей и пр.) профессиональным сообществом.</w:t>
      </w:r>
    </w:p>
    <w:p w14:paraId="05BC3BA4" w14:textId="77777777" w:rsidR="00611DDA" w:rsidRPr="00BC202A" w:rsidRDefault="00611DDA" w:rsidP="00065A5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14:paraId="2148B1C9" w14:textId="77777777" w:rsidR="000C6D97" w:rsidRPr="007B0CC3" w:rsidRDefault="000C6D97" w:rsidP="00065A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Results"/>
      <w:bookmarkStart w:id="5" w:name="Components"/>
      <w:bookmarkEnd w:id="4"/>
      <w:bookmarkEnd w:id="5"/>
      <w:r w:rsidRPr="007B0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компоненты проекта: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425"/>
        <w:gridCol w:w="3822"/>
        <w:gridCol w:w="3138"/>
      </w:tblGrid>
      <w:tr w:rsidR="000C6D97" w:rsidRPr="00BC202A" w14:paraId="2CE09E19" w14:textId="77777777" w:rsidTr="00065A5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93020" w14:textId="77777777" w:rsidR="000C6D97" w:rsidRPr="00BC202A" w:rsidRDefault="007B0CC3" w:rsidP="00D364B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6D97" w:rsidRPr="00B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омпоненты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84019" w14:textId="77777777" w:rsidR="000C6D97" w:rsidRPr="00BC202A" w:rsidRDefault="007B0CC3" w:rsidP="00D364B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6D97" w:rsidRPr="00B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деятельности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FDE51" w14:textId="77777777" w:rsidR="000C6D97" w:rsidRPr="00BC202A" w:rsidRDefault="007B0CC3" w:rsidP="00D364B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6D97" w:rsidRPr="00B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</w:t>
            </w:r>
          </w:p>
        </w:tc>
      </w:tr>
      <w:tr w:rsidR="000C6D97" w:rsidRPr="00BC202A" w14:paraId="696C5013" w14:textId="77777777" w:rsidTr="00065A5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DE24C" w14:textId="77777777" w:rsidR="000C6D97" w:rsidRPr="00BC202A" w:rsidRDefault="00D364B1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предметно – развивающей среды на территории детского сада и в помещении.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F66CF" w14:textId="77777777" w:rsidR="00D364B1" w:rsidRDefault="00611DDA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развивающих </w:t>
            </w:r>
            <w:r w:rsidR="00D364B1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центров: </w:t>
            </w:r>
          </w:p>
          <w:p w14:paraId="1397EDF1" w14:textId="77777777" w:rsidR="00065A54" w:rsidRDefault="00D364B1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экологическая тропа в помеще</w:t>
            </w:r>
            <w:r w:rsidR="00065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детского сада;</w:t>
            </w:r>
          </w:p>
          <w:p w14:paraId="468FE8C1" w14:textId="77777777" w:rsidR="00D364B1" w:rsidRDefault="000C6D97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экологическая тропа на территории детского </w:t>
            </w:r>
            <w:r w:rsidR="00D364B1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сада; </w:t>
            </w:r>
          </w:p>
          <w:p w14:paraId="19E1026A" w14:textId="77777777" w:rsidR="000C6D97" w:rsidRPr="00BC202A" w:rsidRDefault="00D364B1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исследовательская метеоплощадка;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лаборатория для проведения опытов.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66F3A" w14:textId="77777777" w:rsidR="00611DDA" w:rsidRPr="00BC202A" w:rsidRDefault="000C6D97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-план-проект</w:t>
            </w:r>
          </w:p>
          <w:p w14:paraId="2585F24B" w14:textId="77777777" w:rsidR="00065A54" w:rsidRDefault="00611DDA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сайт- презентации</w:t>
            </w:r>
          </w:p>
          <w:p w14:paraId="1EACE224" w14:textId="77777777" w:rsidR="000C6D97" w:rsidRPr="00BC202A" w:rsidRDefault="00065A54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</w:tc>
      </w:tr>
      <w:tr w:rsidR="000C6D97" w:rsidRPr="00BC202A" w14:paraId="31D46D7F" w14:textId="77777777" w:rsidTr="00065A5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8D04D" w14:textId="77777777" w:rsidR="000C6D97" w:rsidRPr="00BC202A" w:rsidRDefault="000C6D97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средств визуальной информации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C0D4A" w14:textId="77777777" w:rsidR="00611DDA" w:rsidRPr="00BC202A" w:rsidRDefault="000C6D97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-плакаты</w:t>
            </w:r>
          </w:p>
          <w:p w14:paraId="53469856" w14:textId="77777777" w:rsidR="000C6D97" w:rsidRPr="00BC202A" w:rsidRDefault="00611DDA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фотогалерея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-листовки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F0DE2" w14:textId="77777777" w:rsidR="000C6D97" w:rsidRPr="00BC202A" w:rsidRDefault="000C6D97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-информирование общественности</w:t>
            </w: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-фотоматериалы</w:t>
            </w: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-информация на сайт ДОУ</w:t>
            </w:r>
          </w:p>
        </w:tc>
      </w:tr>
      <w:tr w:rsidR="000C6D97" w:rsidRPr="00BC202A" w14:paraId="1D5D2C76" w14:textId="77777777" w:rsidTr="00065A5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9652C" w14:textId="77777777" w:rsidR="000C6D97" w:rsidRPr="00BC202A" w:rsidRDefault="00D364B1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отрудничество в СМИ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Интернет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B2020" w14:textId="77777777" w:rsidR="00611DDA" w:rsidRPr="00BC202A" w:rsidRDefault="000C6D97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-публикации в журнале «Творчество в детском саду»</w:t>
            </w:r>
          </w:p>
          <w:p w14:paraId="127C4EFC" w14:textId="77777777" w:rsidR="00065A54" w:rsidRDefault="00D364B1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4E7D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19C4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будущег</w:t>
            </w:r>
            <w:r w:rsidR="00065A54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-</w:t>
            </w:r>
            <w:r w:rsidR="00D519C4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галерея</w:t>
            </w:r>
            <w:r w:rsidR="009C315B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</w:t>
            </w:r>
            <w:r w:rsidR="00D519C4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орческих проектов</w:t>
            </w:r>
            <w:r w:rsidR="009C315B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D4E7D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 w:rsidR="00183321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изданиях</w:t>
            </w:r>
          </w:p>
          <w:p w14:paraId="45EEC7A1" w14:textId="77777777" w:rsidR="000C6D97" w:rsidRPr="00BC202A" w:rsidRDefault="00065A54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</w:t>
            </w:r>
            <w:r w:rsidR="008D4E7D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="000C6D97"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сайте ДОУ.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D3A29" w14:textId="77777777" w:rsidR="000C6D97" w:rsidRPr="00BC202A" w:rsidRDefault="000C6D97" w:rsidP="00D36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-информирование общественности</w:t>
            </w: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-позиционирование ДОУ</w:t>
            </w:r>
            <w:r w:rsidRPr="00BC2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-продвижение реализации темы проекта</w:t>
            </w:r>
          </w:p>
        </w:tc>
      </w:tr>
    </w:tbl>
    <w:p w14:paraId="1A7F5E32" w14:textId="77777777" w:rsidR="008E3924" w:rsidRPr="00BC202A" w:rsidRDefault="000C6D97" w:rsidP="00FF74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6" w:name="Contents"/>
      <w:bookmarkStart w:id="7" w:name="Narabotki"/>
      <w:bookmarkEnd w:id="6"/>
      <w:bookmarkEnd w:id="7"/>
    </w:p>
    <w:p w14:paraId="234D67E7" w14:textId="77777777" w:rsidR="008E3924" w:rsidRDefault="008E3924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</w:p>
    <w:p w14:paraId="6B97C42F" w14:textId="77777777" w:rsidR="00D364B1" w:rsidRPr="003F57C5" w:rsidRDefault="00D364B1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</w:p>
    <w:p w14:paraId="384E32EA" w14:textId="77777777" w:rsidR="000C6D97" w:rsidRPr="00BC202A" w:rsidRDefault="00277D6F" w:rsidP="007B0C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Имеющиеся наработки за 2017-2018</w:t>
      </w:r>
      <w:r w:rsidR="000C6D97" w:rsidRPr="00BC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B040DF4" w14:textId="77777777" w:rsidR="00EB2696" w:rsidRPr="00BC202A" w:rsidRDefault="009C315B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Посетили </w:t>
      </w:r>
      <w:proofErr w:type="spellStart"/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r w:rsidR="008D4E7D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еминационный</w:t>
      </w:r>
      <w:proofErr w:type="spellEnd"/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«Практико-ориентированная направленность проектно-исследовательской деятельности как отражение многообразия форм работы с дошкольниками в процессе разработки социально- значимых </w:t>
      </w:r>
      <w:r w:rsidR="000A071D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и исследовательских работ»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B156E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Лазаревское МДОБУ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ЦРР – детский сад №118 </w:t>
      </w:r>
      <w:proofErr w:type="spellStart"/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г.Сочи</w:t>
      </w:r>
      <w:proofErr w:type="spellEnd"/>
      <w:r w:rsidR="00611DDA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5982667" w14:textId="77777777" w:rsidR="00611DDA" w:rsidRPr="00BC202A" w:rsidRDefault="000A071D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Участвовали в педагогической мастерской «Совместная </w:t>
      </w:r>
      <w:proofErr w:type="spellStart"/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</w:t>
      </w:r>
      <w:proofErr w:type="spellEnd"/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исследовательская деятельность в ДОО- путь к раскрытию одаренности и залог успешности старших </w:t>
      </w:r>
      <w:r w:rsidR="006B156E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 (Лазаревское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МДОБУ</w:t>
      </w:r>
      <w:r w:rsidR="00036ECC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ЦРР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детский сад№</w:t>
      </w:r>
      <w:r w:rsidR="00277D6F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6ECC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036ECC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г.Сочи</w:t>
      </w:r>
      <w:proofErr w:type="spellEnd"/>
      <w:r w:rsidR="00036ECC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9061250" w14:textId="77777777" w:rsidR="00EB2696" w:rsidRPr="00BC202A" w:rsidRDefault="00EB2696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C6D97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</w:t>
      </w:r>
      <w:r w:rsidR="00036ECC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 </w:t>
      </w:r>
      <w:r w:rsidR="006B156E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 семинаров</w:t>
      </w:r>
      <w:r w:rsidR="00183321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B156E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</w:t>
      </w:r>
      <w:r w:rsidR="00036ECC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«Проектирование образовательного процесса в условиях реализации требований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на примере программы дошкольного образования «Тропинки» под </w:t>
      </w:r>
      <w:proofErr w:type="spellStart"/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ред.В.Т.Кудря</w:t>
      </w:r>
      <w:r w:rsidR="00183321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вцева</w:t>
      </w:r>
      <w:proofErr w:type="spellEnd"/>
      <w:r w:rsidR="00183321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«Предшкольная пора» под </w:t>
      </w:r>
      <w:proofErr w:type="spellStart"/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="006B156E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Н.Ф.Виноградовой</w:t>
      </w:r>
      <w:proofErr w:type="spellEnd"/>
      <w:r w:rsidR="006B156E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УМК «Алгоритм </w:t>
      </w:r>
      <w:r w:rsidR="006B156E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успеха» по</w:t>
      </w:r>
      <w:r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которого получи</w:t>
      </w:r>
      <w:r w:rsidR="00A04FF6" w:rsidRPr="00BC20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сертификаты.</w:t>
      </w:r>
      <w:bookmarkStart w:id="8" w:name="Publications"/>
      <w:bookmarkEnd w:id="8"/>
    </w:p>
    <w:p w14:paraId="08F95930" w14:textId="77777777" w:rsidR="00EB2696" w:rsidRPr="003F57C5" w:rsidRDefault="00A261D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8F09E2"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территории ДОУ </w:t>
      </w:r>
      <w:r w:rsidR="008F09E2"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разбита</w:t>
      </w: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экологическая тропа и составлен паспорт экологической тропинки</w:t>
      </w:r>
    </w:p>
    <w:p w14:paraId="60DF3CE9" w14:textId="77777777" w:rsidR="00A261D7" w:rsidRPr="003F57C5" w:rsidRDefault="00A261D7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Периодическое </w:t>
      </w:r>
      <w:r w:rsidR="008F09E2"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обновление</w:t>
      </w: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эколого-развивающей </w:t>
      </w:r>
      <w:r w:rsidR="008F09E2"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среды</w:t>
      </w: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группах.</w:t>
      </w:r>
    </w:p>
    <w:p w14:paraId="6F309281" w14:textId="77777777" w:rsidR="00A261D7" w:rsidRPr="003F57C5" w:rsidRDefault="008F09E2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В экологических центрах представлены пособия, макеты, модели, дидактические игры экологического содержания с </w:t>
      </w:r>
      <w:r w:rsidR="007B0CC3"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</w:t>
      </w: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регионального компонента, мини-лаборатории для экспериментирования</w:t>
      </w:r>
    </w:p>
    <w:p w14:paraId="3571533A" w14:textId="77777777" w:rsidR="008F09E2" w:rsidRPr="003F57C5" w:rsidRDefault="008F09E2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В ДОУ регулярно проводятся конкурсы эколого-развивающей среды в группах.</w:t>
      </w:r>
    </w:p>
    <w:p w14:paraId="5792B55B" w14:textId="189784E6" w:rsidR="008F09E2" w:rsidRPr="003F57C5" w:rsidRDefault="008F09E2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Педагогами Максименко Е.В. и </w:t>
      </w:r>
      <w:proofErr w:type="spellStart"/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Хушт</w:t>
      </w:r>
      <w:proofErr w:type="spellEnd"/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Р.М.</w:t>
      </w:r>
      <w:r w:rsidR="00A0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Архиповой С.В.</w:t>
      </w: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разработаны и реализованы проекты по экологическому образованию.</w:t>
      </w:r>
    </w:p>
    <w:p w14:paraId="3244435E" w14:textId="77777777" w:rsidR="008F09E2" w:rsidRPr="003F57C5" w:rsidRDefault="00AA3A3F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Т</w:t>
      </w:r>
      <w:r w:rsidR="008F09E2"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ворческой группой педагогов разработан перспективный план работы на экологической тропе детского сада для детей старшего дошкольного возраста.</w:t>
      </w:r>
    </w:p>
    <w:p w14:paraId="7FD948C8" w14:textId="77777777" w:rsidR="008F09E2" w:rsidRPr="003F57C5" w:rsidRDefault="008F09E2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В целях повышения профессиональной компетентности педагогов созданная в ДОУ творческая гр</w:t>
      </w:r>
      <w:r w:rsidR="007B0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ппа провела семинар-практикум по теме «Мой город Сочи»</w:t>
      </w:r>
      <w:r w:rsidR="007B0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CA267A" w14:textId="77777777" w:rsidR="008F09E2" w:rsidRPr="003F57C5" w:rsidRDefault="008F09E2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Для родителей были проведены общие родительские собрания на темы: «Исследовательская деятельность детей при ознакомлении с природой – приоритетная деятель</w:t>
      </w:r>
      <w:r w:rsidR="00AA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ность </w:t>
      </w: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сада»</w:t>
      </w:r>
    </w:p>
    <w:p w14:paraId="5F33000B" w14:textId="77777777" w:rsidR="008F09E2" w:rsidRDefault="008F09E2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В ДОУ разработан план взаимодействия с поселковой библиоте</w:t>
      </w:r>
      <w:r w:rsidR="007B0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кой, Головинским лесничеством, Д</w:t>
      </w:r>
      <w:r w:rsidRPr="003F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омом культуры.</w:t>
      </w:r>
    </w:p>
    <w:p w14:paraId="42958B26" w14:textId="77777777" w:rsidR="00112DD1" w:rsidRDefault="00112DD1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0812E2" w14:textId="77777777" w:rsidR="00D364B1" w:rsidRDefault="00D364B1" w:rsidP="007B0C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C95F64" w14:textId="77777777" w:rsidR="00D364B1" w:rsidRDefault="00D364B1" w:rsidP="007B0C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5D3966" w14:textId="77777777" w:rsidR="00D364B1" w:rsidRDefault="00D364B1" w:rsidP="007B0C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6FCF22" w14:textId="77777777" w:rsidR="00D364B1" w:rsidRDefault="00D364B1" w:rsidP="007B0C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69ECFF" w14:textId="77777777" w:rsidR="00112DD1" w:rsidRPr="00DF0F77" w:rsidRDefault="00112DD1" w:rsidP="007B0C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риски инновационного проекта</w:t>
      </w:r>
    </w:p>
    <w:p w14:paraId="2FB5BB78" w14:textId="77777777" w:rsidR="00112DD1" w:rsidRPr="00DF0F77" w:rsidRDefault="00112DD1" w:rsidP="00112DD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931"/>
        <w:gridCol w:w="3960"/>
      </w:tblGrid>
      <w:tr w:rsidR="00112DD1" w:rsidRPr="00DF0F77" w14:paraId="43333DA5" w14:textId="77777777" w:rsidTr="007B0CC3">
        <w:tc>
          <w:tcPr>
            <w:tcW w:w="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69E5BED0" w14:textId="77777777" w:rsidR="00112DD1" w:rsidRPr="00DF0F77" w:rsidRDefault="00112DD1" w:rsidP="007B0CC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DD611B2" w14:textId="77777777" w:rsidR="00112DD1" w:rsidRPr="00DF0F77" w:rsidRDefault="00112DD1" w:rsidP="007B0CC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0871B53B" w14:textId="77777777" w:rsidR="00112DD1" w:rsidRPr="00DF0F77" w:rsidRDefault="00112DD1" w:rsidP="007B0CC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риски инновационного проекта</w:t>
            </w:r>
          </w:p>
        </w:tc>
        <w:tc>
          <w:tcPr>
            <w:tcW w:w="3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0D424A90" w14:textId="77777777" w:rsidR="00112DD1" w:rsidRPr="00DF0F77" w:rsidRDefault="00112DD1" w:rsidP="007B0CC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их минимизации</w:t>
            </w:r>
          </w:p>
        </w:tc>
      </w:tr>
      <w:tr w:rsidR="00112DD1" w:rsidRPr="00DF0F77" w14:paraId="643325FA" w14:textId="77777777" w:rsidTr="007B0CC3">
        <w:tc>
          <w:tcPr>
            <w:tcW w:w="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1FD0B9C9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25741B81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компетентность педагогов в реализации педагогических технологий в образовательный процесс ДОУ;</w:t>
            </w:r>
          </w:p>
          <w:p w14:paraId="724FE247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7DA8A364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Прохождение курсовой подготовки по разнообразным направлениям (исп</w:t>
            </w:r>
            <w:r w:rsidR="007B0CC3"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ользование ИКТ, внедрение ФГОС</w:t>
            </w: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9913F38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Стимулирование педагогов по результатам участия в проектно-исследовательской  деятельности</w:t>
            </w:r>
          </w:p>
        </w:tc>
      </w:tr>
      <w:tr w:rsidR="00112DD1" w:rsidRPr="00DF0F77" w14:paraId="788A66E3" w14:textId="77777777" w:rsidTr="007B0CC3">
        <w:tc>
          <w:tcPr>
            <w:tcW w:w="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1944D179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0024C6C8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доля родителей, вовлеченных в проектно-исследовательскую деятельность</w:t>
            </w:r>
          </w:p>
        </w:tc>
        <w:tc>
          <w:tcPr>
            <w:tcW w:w="3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1DEAA67F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Активная пропагандистская деятельность среди родителей по внедрению проектно-исследовательской деятельности в дошкольной организации</w:t>
            </w:r>
          </w:p>
          <w:p w14:paraId="4E0226B0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Проведения анкетирования по удовлетворению запросов родителей</w:t>
            </w:r>
          </w:p>
          <w:p w14:paraId="4392F9EA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Открытость, доступность  организации воспитательно-образовательного процесса для родителей.</w:t>
            </w:r>
          </w:p>
        </w:tc>
      </w:tr>
      <w:tr w:rsidR="00112DD1" w:rsidRPr="00DF0F77" w14:paraId="562B07FF" w14:textId="77777777" w:rsidTr="007B0CC3">
        <w:tc>
          <w:tcPr>
            <w:tcW w:w="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709A0D58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60FEE4F9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материально-техническая база</w:t>
            </w:r>
          </w:p>
        </w:tc>
        <w:tc>
          <w:tcPr>
            <w:tcW w:w="3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2DA315FA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Эффективное использование средств на оснащение материально –технической базы в условия внедрения инновационного проекта.</w:t>
            </w:r>
          </w:p>
          <w:p w14:paraId="648ED26A" w14:textId="77777777" w:rsidR="00112DD1" w:rsidRPr="00DF0F77" w:rsidRDefault="00112DD1" w:rsidP="00112D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Привлечение внебюджетных средств.</w:t>
            </w:r>
          </w:p>
        </w:tc>
      </w:tr>
    </w:tbl>
    <w:p w14:paraId="4BDE9329" w14:textId="77777777" w:rsidR="00112DD1" w:rsidRPr="00DF0F77" w:rsidRDefault="00112DD1" w:rsidP="003F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C05759" w14:textId="77777777" w:rsidR="00D364B1" w:rsidRDefault="00D364B1" w:rsidP="007B0C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E3C7CC" w14:textId="77777777" w:rsidR="00D364B1" w:rsidRDefault="00D364B1" w:rsidP="007B0C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74CE7A" w14:textId="77777777" w:rsidR="000C6D97" w:rsidRPr="00DF0F77" w:rsidRDefault="000C6D97" w:rsidP="007B0C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Публикации:</w:t>
      </w:r>
    </w:p>
    <w:p w14:paraId="5E21F157" w14:textId="77777777" w:rsidR="00611DDA" w:rsidRPr="00DF0F77" w:rsidRDefault="000C6D97" w:rsidP="003F57C5">
      <w:pPr>
        <w:pStyle w:val="a4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Иванова, Н.Н. Опытническая деятельность детей старшего дошкольного возраста как средство подготовки к школе // Преемственность дошкольного и началь</w:t>
      </w:r>
      <w:r w:rsidR="00183321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/под ред. Т.С. </w:t>
      </w: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Комаровой, А.В.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Найбауэр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О.А,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М.:РИЦ МГГУ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</w:t>
      </w:r>
      <w:r w:rsidR="00611DDA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="00611DDA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Шолохова, 2011.- с.132-140 </w:t>
      </w:r>
    </w:p>
    <w:p w14:paraId="57347A55" w14:textId="77777777" w:rsidR="00611DDA" w:rsidRPr="00DF0F77" w:rsidRDefault="00183321" w:rsidP="003F57C5">
      <w:pPr>
        <w:pStyle w:val="a4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Стрельцова О.Б., Иванова Н.Н., Чебаненко </w:t>
      </w:r>
      <w:r w:rsidR="000C6D97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Путешествие колобка // Творчество в детск</w:t>
      </w:r>
      <w:r w:rsidR="00611DDA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саду -  2011 -  №1. – с.2-6.</w:t>
      </w:r>
    </w:p>
    <w:p w14:paraId="13460605" w14:textId="77777777" w:rsidR="00611DDA" w:rsidRPr="00DF0F77" w:rsidRDefault="00183321" w:rsidP="003F57C5">
      <w:pPr>
        <w:pStyle w:val="a4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6B156E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Н., Титова</w:t>
      </w:r>
      <w:r w:rsidR="000C6D97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Научите детей созерцать //Творчество в дет</w:t>
      </w:r>
      <w:r w:rsidR="00611DDA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саду - 2012 -№ 2. </w:t>
      </w:r>
      <w:r w:rsidR="006B156E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</w:t>
      </w:r>
      <w:r w:rsidR="00611DDA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</w:p>
    <w:p w14:paraId="006199F4" w14:textId="77777777" w:rsidR="00611DDA" w:rsidRPr="00DF0F77" w:rsidRDefault="000C6D97" w:rsidP="003F57C5">
      <w:pPr>
        <w:pStyle w:val="a4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Иванова, Н.Н. Презентация на занятиях по ознакомлению дошкольников с природой /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Н.Н.Иванова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Творчество в детском с</w:t>
      </w:r>
      <w:r w:rsidR="00611DDA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аду. – 2012. - № 4. – С. 30-32.</w:t>
      </w:r>
    </w:p>
    <w:p w14:paraId="3B5BD898" w14:textId="77777777" w:rsidR="00611DDA" w:rsidRPr="00DF0F77" w:rsidRDefault="000C6D97" w:rsidP="003F57C5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5.Стрельцова, О.Б. Создание экологически развивающей среды /Стрельцова О.Б. //Творчество в детско</w:t>
      </w:r>
      <w:r w:rsidR="00611DDA"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саду –2012 - № 2. – с .12-15.</w:t>
      </w:r>
    </w:p>
    <w:p w14:paraId="4D91067A" w14:textId="77777777" w:rsidR="000C6D97" w:rsidRPr="00DF0F77" w:rsidRDefault="000C6D97" w:rsidP="003F57C5">
      <w:pPr>
        <w:pStyle w:val="a4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Иванова, Н.Н. Проектный метод в процессе экологического воспитания дошкольников /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Н.Н.Иванова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Социально-личностное развитие: преемственные связи в работе образовательных учреждений/под ред.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Н.Ф.Губановой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Г.В.Ивановой</w:t>
      </w:r>
      <w:proofErr w:type="spellEnd"/>
      <w:r w:rsidRPr="00DF0F77">
        <w:rPr>
          <w:rFonts w:ascii="Times New Roman" w:eastAsia="Times New Roman" w:hAnsi="Times New Roman" w:cs="Times New Roman"/>
          <w:sz w:val="24"/>
          <w:szCs w:val="24"/>
          <w:lang w:eastAsia="ru-RU"/>
        </w:rPr>
        <w:t>.- Московский государственный областной социально-гуманитарный институт.- Коломна: МГОСГИ, 2012. – С.97-100.</w:t>
      </w:r>
    </w:p>
    <w:p w14:paraId="4FB25494" w14:textId="77777777" w:rsidR="008F2D13" w:rsidRPr="003F57C5" w:rsidRDefault="007B0CC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еория деятельности, которая выступает ведущим фактором развития личности (Л.С. Выготский, А.Н. Леонтьев, Д.Б. Эльконин, В.В. Давыдов);</w:t>
      </w:r>
    </w:p>
    <w:p w14:paraId="07639EF1" w14:textId="77777777" w:rsidR="008F2D13" w:rsidRPr="003F57C5" w:rsidRDefault="00591380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роблема умственного развития детей дошкольного возраста (Ж. Пиаже, Л.С. Выготский, А.Н. </w:t>
      </w:r>
      <w:proofErr w:type="spellStart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Поддъяков</w:t>
      </w:r>
      <w:proofErr w:type="spellEnd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13D5299E" w14:textId="77777777" w:rsidR="008F2D13" w:rsidRPr="003F57C5" w:rsidRDefault="00591380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тдельные аспекты детского экспериментирования получили отражение в работах Н.Н. </w:t>
      </w:r>
      <w:proofErr w:type="spellStart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Поддьякова</w:t>
      </w:r>
      <w:proofErr w:type="spellEnd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А.Н. </w:t>
      </w:r>
      <w:proofErr w:type="spellStart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Поддьякова</w:t>
      </w:r>
      <w:proofErr w:type="spellEnd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О.В. </w:t>
      </w:r>
      <w:proofErr w:type="spellStart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Дыбиной</w:t>
      </w:r>
      <w:proofErr w:type="spellEnd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И.Э. Куликовской, Н.Н. </w:t>
      </w:r>
      <w:proofErr w:type="spellStart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Совгир</w:t>
      </w:r>
      <w:proofErr w:type="spellEnd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Савенкова, О.В. Афанасьевой;</w:t>
      </w:r>
    </w:p>
    <w:p w14:paraId="73AA505C" w14:textId="77777777" w:rsidR="008F2D13" w:rsidRPr="003F57C5" w:rsidRDefault="00591380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озможности организации экспериментирования в дошкольном образовательном учреждении (О.В. </w:t>
      </w:r>
      <w:proofErr w:type="spellStart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Л.Н. Прохорова, И.Э. Куликовская, Н.Н. </w:t>
      </w:r>
      <w:proofErr w:type="spellStart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Совгир</w:t>
      </w:r>
      <w:proofErr w:type="spellEnd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14:paraId="67D9E1F0" w14:textId="77777777" w:rsidR="008F2D13" w:rsidRPr="003F57C5" w:rsidRDefault="00591380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азвивающиеся возможности мышления (А.Н. </w:t>
      </w:r>
      <w:proofErr w:type="spellStart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</w:t>
      </w:r>
      <w:proofErr w:type="spellEnd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И.С. Фрейдкин, О.М Дьяченко);</w:t>
      </w:r>
    </w:p>
    <w:p w14:paraId="2CBDB298" w14:textId="77777777" w:rsidR="008F2D13" w:rsidRPr="003F57C5" w:rsidRDefault="00591380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тановление познавательных интересов (Г.И. Щукина, Л.М. </w:t>
      </w:r>
      <w:proofErr w:type="spellStart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Маневцова</w:t>
      </w:r>
      <w:proofErr w:type="spellEnd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Н.К. Постникова, Е.В. Боякова, М.Л. Семенова);</w:t>
      </w:r>
    </w:p>
    <w:p w14:paraId="0479351C" w14:textId="77777777" w:rsidR="008F2D13" w:rsidRPr="003F57C5" w:rsidRDefault="00591380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продуктивной и творческой деятельности (Т.С. Комарова, Н.П. Сакулина, Н.А. </w:t>
      </w:r>
      <w:proofErr w:type="spellStart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Ветлугина,Д.Б</w:t>
      </w:r>
      <w:proofErr w:type="spellEnd"/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Богоявленская, А.М. Матюшкин, Н.Б. Шумакова);</w:t>
      </w:r>
    </w:p>
    <w:p w14:paraId="38F71604" w14:textId="77777777" w:rsidR="008F2D13" w:rsidRPr="003F57C5" w:rsidRDefault="00591380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F2D13"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 взаимодействия старших дошкольников с окружающим миром (Л.С. Римашевская, О.В. Афанасьева).</w:t>
      </w:r>
    </w:p>
    <w:p w14:paraId="7A145CAF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Алексеев Н.Г., Леонтович А.В., Обухов А.В., Фомина Л.Ф. Концепция развития исследовательской деятельности учащихся // Исследовательская работа школьников. -2002. -№ 1. С. 24-33.</w:t>
      </w:r>
    </w:p>
    <w:p w14:paraId="7A349F7B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Баталина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Планирование работы по организации исследовательской деятельности для детей старшего дошкольного возраста // Дошкольная педагогика. – 2012. – № 1. – С. 13-18.</w:t>
      </w:r>
    </w:p>
    <w:p w14:paraId="4FD71FE7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Е.В., Микерин С.Л. </w:t>
      </w:r>
      <w:r w:rsidR="00D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Играем в ученых</w:t>
      </w:r>
      <w:r w:rsidR="00D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Новосибирск: </w:t>
      </w: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унив.изд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-2008. -256с.</w:t>
      </w:r>
    </w:p>
    <w:p w14:paraId="0AEFC241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 Л.С. Воображение и его развитие в детском возрасте/ Л.С. Выготский// Хрестоматия по возрастной психологии: учеб. пособие/ Сост. Л.М. Семенюк. – М.: Воронеж, 2003г.</w:t>
      </w:r>
    </w:p>
    <w:p w14:paraId="2AFBE938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О.В. Неизведанное рядом. ООО ТЦ Сфера, 2010. -192с.</w:t>
      </w:r>
    </w:p>
    <w:p w14:paraId="1D2EC643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Емельянова, Е. Исследовательская деятельность детей / Е. Емельянова // Ребенок в детском саду. – 2009. - № 3.</w:t>
      </w:r>
    </w:p>
    <w:p w14:paraId="2678C5AB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Куликовская И.Э, </w:t>
      </w: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Совгир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Детское экспериментирование, старший дошкольный возраст. Москва: Педагогическое общество России. -2003. -80с.</w:t>
      </w:r>
    </w:p>
    <w:p w14:paraId="0243F5FC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Киреева О. В. Развитие исследовательской активности детей старшего дошкольного возраста в процессе экспериментирования: диссертация кандидата педагогических наук : 13.00.07 / Киреева О. В.; [Место защиты: ГОУВПО "Российский государственный педагогический университет"].- Санкт-Петербург, 2009.- 204 с.: ил.</w:t>
      </w:r>
    </w:p>
    <w:p w14:paraId="04407541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Т.А. Познавательно-исследовательская деятельность старшего дошкольного ребенка в детском саду/ Короткова Т.А. // Дошкольное воспитание - 2003г. - №3 – С. 12.</w:t>
      </w:r>
    </w:p>
    <w:p w14:paraId="37DEF4A4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Лисина М.И. Развитие познавательной активности детей в ходе общения со взрослыми и сверстниками // </w:t>
      </w: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психологии. -1982. -№ 4. -С. 18-35.</w:t>
      </w:r>
    </w:p>
    <w:p w14:paraId="7F5C009F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Левашева И.И. Особенности учебно-познавательной компетенции старших дошкольников // Вектор науки ТГУ. Серия: Педагогика, психология. – 2011. - № 3(6). – С.1180-182.</w:t>
      </w:r>
    </w:p>
    <w:p w14:paraId="0790C881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 А.Н. О формировании способностей/ А.Н. Леонтьев. – М.: Педагогика, 1996г.</w:t>
      </w:r>
    </w:p>
    <w:p w14:paraId="5868B056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Менщикова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Н. Экспериментальная деятельность детей 4—6 лет. —Волгоград: Учитель, 2009.</w:t>
      </w:r>
    </w:p>
    <w:p w14:paraId="4341CB47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Нахалова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Якушева С.Д. Развитие творческих способностей у детей дошкольного возраста // В мире научных открытий. Ч. 3. – 2010. – № 5 .</w:t>
      </w:r>
    </w:p>
    <w:p w14:paraId="4E203C2F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экспериментальной деятельности дошкольников. Методические рекомендации/ под ред. Прохоровой Л.Н. – М.: </w:t>
      </w: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2004г.</w:t>
      </w:r>
    </w:p>
    <w:p w14:paraId="45B1A54D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рождения до школы. Примерная общеобразовательная программа дошкольного образования / Под ред. Н.Е. </w:t>
      </w: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Васильевой. — М.: Мозаика/Синтез, 2014. — с. 368 с.</w:t>
      </w:r>
    </w:p>
    <w:p w14:paraId="4B1F46BA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Методологические основы изучения и развития исследовательской деятельности // Исследовательская деятельность учащихся в современном образовательном пространстве / Под ред. А.С. Обухова. М.: НИИ школьных технологий. -2006. -С. 51-58.</w:t>
      </w:r>
    </w:p>
    <w:p w14:paraId="09E9198D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Паршукова Н.Л. Маленькие исследователи. Виды и структура исследовательских занятий в детском саду// Дошкольная педагогика. – 2006. - № 1.</w:t>
      </w:r>
    </w:p>
    <w:p w14:paraId="4E85F0BE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Парамоновой Л.А. Развивающие занятия с детьми. -М.: ОЛМА Медиа Групп. - 2010г.</w:t>
      </w:r>
    </w:p>
    <w:p w14:paraId="03717D8C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Развитие исследовательской инициативности в детском возрасте: </w:t>
      </w: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соиск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учен. степени д-ра психол. наук.- М.: МГУ. -2001. Режим доступа: http://www.aspirantura.spb.ru/dissers/poddiakov.rar.</w:t>
      </w:r>
    </w:p>
    <w:p w14:paraId="33EA1324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Познавательно-исследовательская деятельность дошкольников [</w:t>
      </w:r>
      <w:proofErr w:type="spellStart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Электр.ресурс</w:t>
      </w:r>
      <w:proofErr w:type="spellEnd"/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-Режим доступа: http://www.ds14-ukhta.ru/metodicheskaya-kopilka/poznavatelno-issledovatelskaya-deyatelnost-doshkolnikov</w:t>
      </w:r>
    </w:p>
    <w:p w14:paraId="35ED1728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 А.И. Маленький исследователь. Как научить дошкольника приобретать знания. - Ярославль: Академия развития, 2003.</w:t>
      </w:r>
    </w:p>
    <w:p w14:paraId="639E3385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Савенков, А.И. Психологические основы исследовательского подхода к обучению / А.И. Савенков. – М., 2006.</w:t>
      </w:r>
    </w:p>
    <w:p w14:paraId="472B54ED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 А.И. Исследовательские методы обучения в дошкольном образовании/ Савенков А.И.// Дошкольное воспитание - № 4 2006г. – с.10.</w:t>
      </w:r>
    </w:p>
    <w:p w14:paraId="6465D93E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Тугушева Г.П, Чистякова А.Е. Экспериментальная деятельность детей среднего и старшего дошкольного возраста, 2007.</w:t>
      </w:r>
    </w:p>
    <w:p w14:paraId="324C14DD" w14:textId="77777777" w:rsidR="008F2D13" w:rsidRPr="003F57C5" w:rsidRDefault="008F2D13" w:rsidP="003F57C5">
      <w:pPr>
        <w:pStyle w:val="a4"/>
        <w:numPr>
          <w:ilvl w:val="1"/>
          <w:numId w:val="1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образования. Приказ №1155 от 17 октября 2013г. Министерства Образования и науки Российской Федерации.</w:t>
      </w:r>
    </w:p>
    <w:p w14:paraId="2BC926FF" w14:textId="77777777" w:rsidR="008F2D13" w:rsidRPr="001C0E43" w:rsidRDefault="008F2D13" w:rsidP="00591380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5EE9CDC4" w14:textId="77777777" w:rsidR="008F2D13" w:rsidRPr="001C0E43" w:rsidRDefault="008F2D13" w:rsidP="008F2D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7BCD5" w14:textId="77777777" w:rsidR="008F2D13" w:rsidRPr="001C0E43" w:rsidRDefault="008F2D13" w:rsidP="00611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640F0B" w14:textId="77777777" w:rsidR="00611DDA" w:rsidRPr="001C0E43" w:rsidRDefault="00611D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1DDA" w:rsidRPr="001C0E43" w:rsidSect="0006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28B"/>
    <w:multiLevelType w:val="multilevel"/>
    <w:tmpl w:val="290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848B6"/>
    <w:multiLevelType w:val="hybridMultilevel"/>
    <w:tmpl w:val="7BEC95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6A4FCD"/>
    <w:multiLevelType w:val="hybridMultilevel"/>
    <w:tmpl w:val="684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94FC7"/>
    <w:multiLevelType w:val="multilevel"/>
    <w:tmpl w:val="48A07F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334D55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052478A6"/>
    <w:multiLevelType w:val="hybridMultilevel"/>
    <w:tmpl w:val="96907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457DA"/>
    <w:multiLevelType w:val="multilevel"/>
    <w:tmpl w:val="90C4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90016"/>
    <w:multiLevelType w:val="multilevel"/>
    <w:tmpl w:val="90C4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6193C"/>
    <w:multiLevelType w:val="multilevel"/>
    <w:tmpl w:val="79BA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36504"/>
    <w:multiLevelType w:val="hybridMultilevel"/>
    <w:tmpl w:val="8306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1059"/>
    <w:multiLevelType w:val="hybridMultilevel"/>
    <w:tmpl w:val="F4F6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17170"/>
    <w:multiLevelType w:val="hybridMultilevel"/>
    <w:tmpl w:val="6A98DB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C74199"/>
    <w:multiLevelType w:val="multilevel"/>
    <w:tmpl w:val="A9A6F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C1AB2"/>
    <w:multiLevelType w:val="multilevel"/>
    <w:tmpl w:val="9BA6A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802B0"/>
    <w:multiLevelType w:val="hybridMultilevel"/>
    <w:tmpl w:val="9730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F0FB8"/>
    <w:multiLevelType w:val="multilevel"/>
    <w:tmpl w:val="71728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10BB4"/>
    <w:multiLevelType w:val="hybridMultilevel"/>
    <w:tmpl w:val="3904D49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C800DC8"/>
    <w:multiLevelType w:val="multilevel"/>
    <w:tmpl w:val="85520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8849B2"/>
    <w:multiLevelType w:val="multilevel"/>
    <w:tmpl w:val="D19C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BA275A"/>
    <w:multiLevelType w:val="hybridMultilevel"/>
    <w:tmpl w:val="B1269BE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6BA329C1"/>
    <w:multiLevelType w:val="multilevel"/>
    <w:tmpl w:val="90C4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70815"/>
    <w:multiLevelType w:val="multilevel"/>
    <w:tmpl w:val="5A4EE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32292"/>
    <w:multiLevelType w:val="hybridMultilevel"/>
    <w:tmpl w:val="C8D8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A57FE"/>
    <w:multiLevelType w:val="hybridMultilevel"/>
    <w:tmpl w:val="C46CE6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4F6F6C"/>
    <w:multiLevelType w:val="hybridMultilevel"/>
    <w:tmpl w:val="976E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12078"/>
    <w:multiLevelType w:val="multilevel"/>
    <w:tmpl w:val="A4F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FA3140"/>
    <w:multiLevelType w:val="hybridMultilevel"/>
    <w:tmpl w:val="317CE346"/>
    <w:lvl w:ilvl="0" w:tplc="BEFA2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7039BE"/>
    <w:multiLevelType w:val="hybridMultilevel"/>
    <w:tmpl w:val="4B8A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5BE87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499220">
    <w:abstractNumId w:val="20"/>
  </w:num>
  <w:num w:numId="2" w16cid:durableId="235821348">
    <w:abstractNumId w:val="16"/>
  </w:num>
  <w:num w:numId="3" w16cid:durableId="1635482679">
    <w:abstractNumId w:val="14"/>
  </w:num>
  <w:num w:numId="4" w16cid:durableId="596987361">
    <w:abstractNumId w:val="11"/>
  </w:num>
  <w:num w:numId="5" w16cid:durableId="615909267">
    <w:abstractNumId w:val="7"/>
  </w:num>
  <w:num w:numId="6" w16cid:durableId="1567572571">
    <w:abstractNumId w:val="0"/>
  </w:num>
  <w:num w:numId="7" w16cid:durableId="699008770">
    <w:abstractNumId w:val="12"/>
  </w:num>
  <w:num w:numId="8" w16cid:durableId="325861664">
    <w:abstractNumId w:val="10"/>
  </w:num>
  <w:num w:numId="9" w16cid:durableId="401173341">
    <w:abstractNumId w:val="22"/>
  </w:num>
  <w:num w:numId="10" w16cid:durableId="989289419">
    <w:abstractNumId w:val="17"/>
  </w:num>
  <w:num w:numId="11" w16cid:durableId="1310210070">
    <w:abstractNumId w:val="19"/>
  </w:num>
  <w:num w:numId="12" w16cid:durableId="212738546">
    <w:abstractNumId w:val="24"/>
  </w:num>
  <w:num w:numId="13" w16cid:durableId="1123696160">
    <w:abstractNumId w:val="23"/>
  </w:num>
  <w:num w:numId="14" w16cid:durableId="943998413">
    <w:abstractNumId w:val="26"/>
  </w:num>
  <w:num w:numId="15" w16cid:durableId="378171236">
    <w:abstractNumId w:val="5"/>
  </w:num>
  <w:num w:numId="16" w16cid:durableId="1068696144">
    <w:abstractNumId w:val="6"/>
  </w:num>
  <w:num w:numId="17" w16cid:durableId="1201553533">
    <w:abstractNumId w:val="25"/>
  </w:num>
  <w:num w:numId="18" w16cid:durableId="213465102">
    <w:abstractNumId w:val="3"/>
  </w:num>
  <w:num w:numId="19" w16cid:durableId="1326320887">
    <w:abstractNumId w:val="8"/>
  </w:num>
  <w:num w:numId="20" w16cid:durableId="337391000">
    <w:abstractNumId w:val="4"/>
  </w:num>
  <w:num w:numId="21" w16cid:durableId="1610812616">
    <w:abstractNumId w:val="13"/>
  </w:num>
  <w:num w:numId="22" w16cid:durableId="546525050">
    <w:abstractNumId w:val="18"/>
  </w:num>
  <w:num w:numId="23" w16cid:durableId="706834772">
    <w:abstractNumId w:val="1"/>
  </w:num>
  <w:num w:numId="24" w16cid:durableId="448008788">
    <w:abstractNumId w:val="15"/>
  </w:num>
  <w:num w:numId="25" w16cid:durableId="1953628416">
    <w:abstractNumId w:val="9"/>
  </w:num>
  <w:num w:numId="26" w16cid:durableId="2098019178">
    <w:abstractNumId w:val="21"/>
  </w:num>
  <w:num w:numId="27" w16cid:durableId="1475875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15"/>
    <w:rsid w:val="0000317C"/>
    <w:rsid w:val="00036ECC"/>
    <w:rsid w:val="0004733B"/>
    <w:rsid w:val="00055F9E"/>
    <w:rsid w:val="000612C4"/>
    <w:rsid w:val="00063A6A"/>
    <w:rsid w:val="00065A54"/>
    <w:rsid w:val="0007642E"/>
    <w:rsid w:val="00082A91"/>
    <w:rsid w:val="0009289A"/>
    <w:rsid w:val="00096A79"/>
    <w:rsid w:val="000A071D"/>
    <w:rsid w:val="000B730E"/>
    <w:rsid w:val="000C6D97"/>
    <w:rsid w:val="000E40C4"/>
    <w:rsid w:val="000F6D1E"/>
    <w:rsid w:val="00112DD1"/>
    <w:rsid w:val="001154A0"/>
    <w:rsid w:val="001401D4"/>
    <w:rsid w:val="00150E42"/>
    <w:rsid w:val="00161F7C"/>
    <w:rsid w:val="00171DC0"/>
    <w:rsid w:val="0018159E"/>
    <w:rsid w:val="00182ADA"/>
    <w:rsid w:val="00183321"/>
    <w:rsid w:val="00185CD5"/>
    <w:rsid w:val="001B00CE"/>
    <w:rsid w:val="001C0E43"/>
    <w:rsid w:val="00204FF2"/>
    <w:rsid w:val="0022486E"/>
    <w:rsid w:val="00234CD8"/>
    <w:rsid w:val="002357E6"/>
    <w:rsid w:val="00250D47"/>
    <w:rsid w:val="0026113C"/>
    <w:rsid w:val="0026191E"/>
    <w:rsid w:val="00271526"/>
    <w:rsid w:val="00277D6F"/>
    <w:rsid w:val="00292559"/>
    <w:rsid w:val="002A2D63"/>
    <w:rsid w:val="002B18E3"/>
    <w:rsid w:val="002B4573"/>
    <w:rsid w:val="002F40EF"/>
    <w:rsid w:val="0033362C"/>
    <w:rsid w:val="00344BA2"/>
    <w:rsid w:val="00360B4F"/>
    <w:rsid w:val="003649AC"/>
    <w:rsid w:val="00381E80"/>
    <w:rsid w:val="0038522F"/>
    <w:rsid w:val="003A0615"/>
    <w:rsid w:val="003D30AF"/>
    <w:rsid w:val="003D36C5"/>
    <w:rsid w:val="003F57C5"/>
    <w:rsid w:val="0040284F"/>
    <w:rsid w:val="00420C6B"/>
    <w:rsid w:val="00420EF8"/>
    <w:rsid w:val="004605F2"/>
    <w:rsid w:val="00461ECF"/>
    <w:rsid w:val="004917BE"/>
    <w:rsid w:val="00491969"/>
    <w:rsid w:val="004A676B"/>
    <w:rsid w:val="004A6C87"/>
    <w:rsid w:val="004B440F"/>
    <w:rsid w:val="004E78DE"/>
    <w:rsid w:val="00503A0E"/>
    <w:rsid w:val="00521624"/>
    <w:rsid w:val="00532132"/>
    <w:rsid w:val="00536989"/>
    <w:rsid w:val="00542F54"/>
    <w:rsid w:val="0056545D"/>
    <w:rsid w:val="00575714"/>
    <w:rsid w:val="00591380"/>
    <w:rsid w:val="005963F4"/>
    <w:rsid w:val="005A483A"/>
    <w:rsid w:val="005B6FB2"/>
    <w:rsid w:val="005B701C"/>
    <w:rsid w:val="005C03D0"/>
    <w:rsid w:val="005F24C5"/>
    <w:rsid w:val="005F3EE0"/>
    <w:rsid w:val="0060496B"/>
    <w:rsid w:val="00611DDA"/>
    <w:rsid w:val="00656BF3"/>
    <w:rsid w:val="0066451D"/>
    <w:rsid w:val="006728E2"/>
    <w:rsid w:val="006A2101"/>
    <w:rsid w:val="006B156E"/>
    <w:rsid w:val="006B37FA"/>
    <w:rsid w:val="006C5462"/>
    <w:rsid w:val="006D0C3C"/>
    <w:rsid w:val="006D75F2"/>
    <w:rsid w:val="006F140C"/>
    <w:rsid w:val="00705080"/>
    <w:rsid w:val="00705A5F"/>
    <w:rsid w:val="00712EBE"/>
    <w:rsid w:val="00715FA7"/>
    <w:rsid w:val="00733304"/>
    <w:rsid w:val="00762D66"/>
    <w:rsid w:val="007A5FB5"/>
    <w:rsid w:val="007B0CC3"/>
    <w:rsid w:val="007D1176"/>
    <w:rsid w:val="007F10BB"/>
    <w:rsid w:val="007F6B19"/>
    <w:rsid w:val="008516E3"/>
    <w:rsid w:val="00857307"/>
    <w:rsid w:val="00870296"/>
    <w:rsid w:val="00875C52"/>
    <w:rsid w:val="0088738C"/>
    <w:rsid w:val="008D4E7D"/>
    <w:rsid w:val="008E3924"/>
    <w:rsid w:val="008F09E2"/>
    <w:rsid w:val="008F2D13"/>
    <w:rsid w:val="008F5830"/>
    <w:rsid w:val="00942807"/>
    <w:rsid w:val="009527C0"/>
    <w:rsid w:val="00980749"/>
    <w:rsid w:val="00981148"/>
    <w:rsid w:val="00984EBC"/>
    <w:rsid w:val="009A14DA"/>
    <w:rsid w:val="009C315B"/>
    <w:rsid w:val="009E2BCD"/>
    <w:rsid w:val="009E6784"/>
    <w:rsid w:val="009F12C7"/>
    <w:rsid w:val="00A04FF6"/>
    <w:rsid w:val="00A054EA"/>
    <w:rsid w:val="00A261D7"/>
    <w:rsid w:val="00A32589"/>
    <w:rsid w:val="00A40E37"/>
    <w:rsid w:val="00A47BAB"/>
    <w:rsid w:val="00A81B67"/>
    <w:rsid w:val="00A82643"/>
    <w:rsid w:val="00AA3A3F"/>
    <w:rsid w:val="00AC7D13"/>
    <w:rsid w:val="00AD2000"/>
    <w:rsid w:val="00AD6683"/>
    <w:rsid w:val="00AD79B8"/>
    <w:rsid w:val="00AE06B3"/>
    <w:rsid w:val="00AE4DAF"/>
    <w:rsid w:val="00AF68FB"/>
    <w:rsid w:val="00B13A5D"/>
    <w:rsid w:val="00B4494E"/>
    <w:rsid w:val="00B51EF2"/>
    <w:rsid w:val="00B64448"/>
    <w:rsid w:val="00B7008C"/>
    <w:rsid w:val="00BA26D1"/>
    <w:rsid w:val="00BA4411"/>
    <w:rsid w:val="00BB6D27"/>
    <w:rsid w:val="00BC202A"/>
    <w:rsid w:val="00BF30D0"/>
    <w:rsid w:val="00C04419"/>
    <w:rsid w:val="00C20B32"/>
    <w:rsid w:val="00C210FF"/>
    <w:rsid w:val="00C50E43"/>
    <w:rsid w:val="00C66DD0"/>
    <w:rsid w:val="00C75942"/>
    <w:rsid w:val="00C90E04"/>
    <w:rsid w:val="00CC1904"/>
    <w:rsid w:val="00CC5239"/>
    <w:rsid w:val="00CD2401"/>
    <w:rsid w:val="00CD7597"/>
    <w:rsid w:val="00CF648E"/>
    <w:rsid w:val="00D00192"/>
    <w:rsid w:val="00D247E1"/>
    <w:rsid w:val="00D30131"/>
    <w:rsid w:val="00D364B1"/>
    <w:rsid w:val="00D476FA"/>
    <w:rsid w:val="00D519C4"/>
    <w:rsid w:val="00D61918"/>
    <w:rsid w:val="00D837F5"/>
    <w:rsid w:val="00D8490C"/>
    <w:rsid w:val="00D952A8"/>
    <w:rsid w:val="00D95E0F"/>
    <w:rsid w:val="00DC48DA"/>
    <w:rsid w:val="00DE09DC"/>
    <w:rsid w:val="00DF0F77"/>
    <w:rsid w:val="00E044E6"/>
    <w:rsid w:val="00E41165"/>
    <w:rsid w:val="00E62966"/>
    <w:rsid w:val="00E75028"/>
    <w:rsid w:val="00E778E0"/>
    <w:rsid w:val="00E86268"/>
    <w:rsid w:val="00EB2696"/>
    <w:rsid w:val="00EB6719"/>
    <w:rsid w:val="00EC711F"/>
    <w:rsid w:val="00EE1564"/>
    <w:rsid w:val="00EE4420"/>
    <w:rsid w:val="00EE739C"/>
    <w:rsid w:val="00EF1425"/>
    <w:rsid w:val="00EF34F0"/>
    <w:rsid w:val="00F06DA0"/>
    <w:rsid w:val="00F15DFA"/>
    <w:rsid w:val="00F2157E"/>
    <w:rsid w:val="00F25F9D"/>
    <w:rsid w:val="00F44BC8"/>
    <w:rsid w:val="00F64233"/>
    <w:rsid w:val="00F662A9"/>
    <w:rsid w:val="00F908D9"/>
    <w:rsid w:val="00FB6B3A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7FCB"/>
  <w15:docId w15:val="{600A859A-1493-4D5F-A4A7-9B1B6ED9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5F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19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2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BA3F-F604-4E32-B0D1-097E2A92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 А</cp:lastModifiedBy>
  <cp:revision>6</cp:revision>
  <dcterms:created xsi:type="dcterms:W3CDTF">2022-10-31T08:02:00Z</dcterms:created>
  <dcterms:modified xsi:type="dcterms:W3CDTF">2022-10-31T13:43:00Z</dcterms:modified>
</cp:coreProperties>
</file>