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7ABE" w14:textId="77777777" w:rsidR="00150FF8" w:rsidRPr="00150FF8" w:rsidRDefault="00150FF8" w:rsidP="002C74F1">
      <w:pPr>
        <w:spacing w:line="360" w:lineRule="auto"/>
        <w:contextualSpacing/>
        <w:jc w:val="center"/>
        <w:rPr>
          <w:rFonts w:ascii="Times New Roman" w:hAnsi="Times New Roman" w:cs="Times New Roman"/>
          <w:b/>
          <w:sz w:val="28"/>
          <w:szCs w:val="28"/>
        </w:rPr>
      </w:pPr>
      <w:r w:rsidRPr="00150FF8">
        <w:rPr>
          <w:rFonts w:ascii="Times New Roman" w:hAnsi="Times New Roman" w:cs="Times New Roman"/>
          <w:b/>
          <w:sz w:val="28"/>
          <w:szCs w:val="28"/>
        </w:rPr>
        <w:t xml:space="preserve">Муниципальное дошкольное образовательное бюджетное учреждение </w:t>
      </w:r>
    </w:p>
    <w:p w14:paraId="2E63B5F3" w14:textId="2DAB45D2" w:rsidR="00150FF8" w:rsidRPr="00150FF8" w:rsidRDefault="00150FF8" w:rsidP="002C74F1">
      <w:pPr>
        <w:spacing w:line="360" w:lineRule="auto"/>
        <w:contextualSpacing/>
        <w:jc w:val="center"/>
        <w:rPr>
          <w:rFonts w:ascii="Times New Roman" w:hAnsi="Times New Roman" w:cs="Times New Roman"/>
          <w:b/>
          <w:sz w:val="28"/>
          <w:szCs w:val="28"/>
        </w:rPr>
      </w:pPr>
      <w:r w:rsidRPr="00150FF8">
        <w:rPr>
          <w:rFonts w:ascii="Times New Roman" w:hAnsi="Times New Roman" w:cs="Times New Roman"/>
          <w:b/>
          <w:sz w:val="28"/>
          <w:szCs w:val="28"/>
        </w:rPr>
        <w:t>детский сад № 74 г. Сочи</w:t>
      </w:r>
    </w:p>
    <w:p w14:paraId="450A8A26" w14:textId="77777777" w:rsidR="00150FF8" w:rsidRPr="00150FF8" w:rsidRDefault="00150FF8" w:rsidP="002C74F1">
      <w:pPr>
        <w:spacing w:line="360" w:lineRule="auto"/>
        <w:contextualSpacing/>
        <w:rPr>
          <w:rFonts w:ascii="Times New Roman" w:hAnsi="Times New Roman" w:cs="Times New Roman"/>
          <w:b/>
          <w:sz w:val="28"/>
          <w:szCs w:val="28"/>
        </w:rPr>
      </w:pPr>
    </w:p>
    <w:p w14:paraId="4062A241" w14:textId="77777777" w:rsidR="00150FF8" w:rsidRPr="00150FF8" w:rsidRDefault="00150FF8" w:rsidP="002C74F1">
      <w:pPr>
        <w:spacing w:line="360" w:lineRule="auto"/>
        <w:contextualSpacing/>
        <w:jc w:val="center"/>
        <w:rPr>
          <w:rFonts w:ascii="Times New Roman" w:hAnsi="Times New Roman" w:cs="Times New Roman"/>
          <w:b/>
          <w:sz w:val="28"/>
          <w:szCs w:val="28"/>
        </w:rPr>
      </w:pPr>
    </w:p>
    <w:p w14:paraId="5EAA28FA" w14:textId="4CAC2EFC" w:rsidR="00150FF8" w:rsidRPr="00150FF8" w:rsidRDefault="00150FF8" w:rsidP="002C74F1">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14:paraId="40F2F608" w14:textId="77777777" w:rsidR="00150FF8" w:rsidRPr="00150FF8" w:rsidRDefault="00150FF8" w:rsidP="002C74F1">
      <w:pPr>
        <w:spacing w:line="360" w:lineRule="auto"/>
        <w:contextualSpacing/>
        <w:jc w:val="center"/>
        <w:rPr>
          <w:rFonts w:ascii="Times New Roman" w:hAnsi="Times New Roman" w:cs="Times New Roman"/>
          <w:b/>
          <w:sz w:val="28"/>
          <w:szCs w:val="28"/>
        </w:rPr>
      </w:pPr>
    </w:p>
    <w:p w14:paraId="43D56A5F" w14:textId="77777777" w:rsidR="00150FF8" w:rsidRPr="00150FF8" w:rsidRDefault="00150FF8" w:rsidP="002C74F1">
      <w:pPr>
        <w:spacing w:line="360" w:lineRule="auto"/>
        <w:contextualSpacing/>
        <w:jc w:val="center"/>
        <w:rPr>
          <w:rFonts w:ascii="Times New Roman" w:hAnsi="Times New Roman" w:cs="Times New Roman"/>
          <w:b/>
          <w:sz w:val="28"/>
          <w:szCs w:val="28"/>
        </w:rPr>
      </w:pPr>
    </w:p>
    <w:p w14:paraId="6D5E93B4" w14:textId="77777777" w:rsidR="00150FF8" w:rsidRPr="00150FF8" w:rsidRDefault="00150FF8" w:rsidP="002C74F1">
      <w:pPr>
        <w:spacing w:line="360" w:lineRule="auto"/>
        <w:contextualSpacing/>
        <w:jc w:val="center"/>
        <w:rPr>
          <w:rFonts w:ascii="Times New Roman" w:hAnsi="Times New Roman" w:cs="Times New Roman"/>
          <w:b/>
          <w:sz w:val="28"/>
          <w:szCs w:val="28"/>
        </w:rPr>
      </w:pPr>
      <w:r w:rsidRPr="00150FF8">
        <w:rPr>
          <w:rFonts w:ascii="Times New Roman" w:hAnsi="Times New Roman" w:cs="Times New Roman"/>
          <w:b/>
          <w:sz w:val="28"/>
          <w:szCs w:val="28"/>
        </w:rPr>
        <w:t>ТЕМА:</w:t>
      </w:r>
    </w:p>
    <w:p w14:paraId="5DBF18C9" w14:textId="77F95322" w:rsidR="00150FF8" w:rsidRDefault="00150FF8" w:rsidP="002C74F1">
      <w:pPr>
        <w:spacing w:line="360" w:lineRule="auto"/>
        <w:contextualSpacing/>
        <w:jc w:val="center"/>
        <w:rPr>
          <w:rFonts w:ascii="Times New Roman" w:hAnsi="Times New Roman" w:cs="Times New Roman"/>
          <w:b/>
          <w:sz w:val="28"/>
          <w:szCs w:val="28"/>
        </w:rPr>
      </w:pPr>
      <w:r w:rsidRPr="00150FF8">
        <w:rPr>
          <w:rFonts w:ascii="Times New Roman" w:hAnsi="Times New Roman" w:cs="Times New Roman"/>
          <w:b/>
          <w:sz w:val="28"/>
          <w:szCs w:val="28"/>
        </w:rPr>
        <w:t>«</w:t>
      </w:r>
      <w:r>
        <w:rPr>
          <w:rFonts w:ascii="Times New Roman" w:hAnsi="Times New Roman" w:cs="Times New Roman"/>
          <w:b/>
          <w:sz w:val="28"/>
          <w:szCs w:val="28"/>
        </w:rPr>
        <w:t>Здоровьесберегающие технологии в образовательном</w:t>
      </w:r>
    </w:p>
    <w:p w14:paraId="32F72674" w14:textId="120B8CA5" w:rsidR="00150FF8" w:rsidRPr="00150FF8" w:rsidRDefault="00443F99" w:rsidP="002C74F1">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150FF8">
        <w:rPr>
          <w:rFonts w:ascii="Times New Roman" w:hAnsi="Times New Roman" w:cs="Times New Roman"/>
          <w:b/>
          <w:sz w:val="28"/>
          <w:szCs w:val="28"/>
        </w:rPr>
        <w:t>роцессе МДОУ № 74»</w:t>
      </w:r>
    </w:p>
    <w:p w14:paraId="0726BD4D" w14:textId="77777777" w:rsidR="00150FF8" w:rsidRPr="00150FF8" w:rsidRDefault="00150FF8" w:rsidP="002C74F1">
      <w:pPr>
        <w:spacing w:line="360" w:lineRule="auto"/>
        <w:contextualSpacing/>
        <w:jc w:val="center"/>
        <w:rPr>
          <w:rFonts w:ascii="Times New Roman" w:hAnsi="Times New Roman" w:cs="Times New Roman"/>
          <w:b/>
          <w:sz w:val="28"/>
          <w:szCs w:val="28"/>
        </w:rPr>
      </w:pPr>
    </w:p>
    <w:p w14:paraId="7438E41F" w14:textId="77777777" w:rsidR="00150FF8" w:rsidRPr="00150FF8" w:rsidRDefault="00150FF8" w:rsidP="002C74F1">
      <w:pPr>
        <w:spacing w:line="360" w:lineRule="auto"/>
        <w:contextualSpacing/>
        <w:jc w:val="center"/>
        <w:rPr>
          <w:rFonts w:ascii="Times New Roman" w:hAnsi="Times New Roman" w:cs="Times New Roman"/>
          <w:b/>
          <w:sz w:val="28"/>
          <w:szCs w:val="28"/>
        </w:rPr>
      </w:pPr>
    </w:p>
    <w:p w14:paraId="535FB763" w14:textId="77777777" w:rsidR="00150FF8" w:rsidRPr="00150FF8" w:rsidRDefault="00150FF8" w:rsidP="002C74F1">
      <w:pPr>
        <w:spacing w:line="360" w:lineRule="auto"/>
        <w:contextualSpacing/>
        <w:rPr>
          <w:rFonts w:ascii="Times New Roman" w:hAnsi="Times New Roman" w:cs="Times New Roman"/>
          <w:b/>
          <w:sz w:val="28"/>
          <w:szCs w:val="28"/>
        </w:rPr>
      </w:pPr>
    </w:p>
    <w:p w14:paraId="1A0B3FB6" w14:textId="77777777" w:rsidR="00150FF8" w:rsidRPr="00150FF8" w:rsidRDefault="00150FF8" w:rsidP="002C74F1">
      <w:pPr>
        <w:spacing w:line="360" w:lineRule="auto"/>
        <w:contextualSpacing/>
        <w:jc w:val="center"/>
        <w:rPr>
          <w:rFonts w:ascii="Times New Roman" w:hAnsi="Times New Roman" w:cs="Times New Roman"/>
          <w:b/>
          <w:sz w:val="28"/>
          <w:szCs w:val="28"/>
        </w:rPr>
      </w:pPr>
    </w:p>
    <w:p w14:paraId="3C97EE6D" w14:textId="77777777" w:rsidR="00150FF8" w:rsidRPr="00150FF8" w:rsidRDefault="00150FF8" w:rsidP="002C74F1">
      <w:pPr>
        <w:spacing w:line="360" w:lineRule="auto"/>
        <w:contextualSpacing/>
        <w:jc w:val="center"/>
        <w:rPr>
          <w:rFonts w:ascii="Times New Roman" w:hAnsi="Times New Roman" w:cs="Times New Roman"/>
          <w:b/>
          <w:sz w:val="28"/>
          <w:szCs w:val="28"/>
        </w:rPr>
      </w:pPr>
    </w:p>
    <w:p w14:paraId="2BA2A61D" w14:textId="737F6457" w:rsidR="00150FF8" w:rsidRDefault="00150FF8" w:rsidP="002C74F1">
      <w:pPr>
        <w:spacing w:line="360" w:lineRule="auto"/>
        <w:contextualSpacing/>
        <w:jc w:val="right"/>
        <w:rPr>
          <w:rFonts w:ascii="Times New Roman" w:hAnsi="Times New Roman" w:cs="Times New Roman"/>
          <w:b/>
          <w:sz w:val="28"/>
          <w:szCs w:val="28"/>
        </w:rPr>
      </w:pPr>
      <w:r w:rsidRPr="00150FF8">
        <w:rPr>
          <w:rFonts w:ascii="Times New Roman" w:hAnsi="Times New Roman" w:cs="Times New Roman"/>
          <w:b/>
          <w:sz w:val="28"/>
          <w:szCs w:val="28"/>
        </w:rPr>
        <w:t xml:space="preserve">Авторская разработка: </w:t>
      </w:r>
      <w:r>
        <w:rPr>
          <w:rFonts w:ascii="Times New Roman" w:hAnsi="Times New Roman" w:cs="Times New Roman"/>
          <w:b/>
          <w:sz w:val="28"/>
          <w:szCs w:val="28"/>
        </w:rPr>
        <w:t>Архипова</w:t>
      </w:r>
    </w:p>
    <w:p w14:paraId="793942D5" w14:textId="6B6D70EF" w:rsidR="00150FF8" w:rsidRPr="00150FF8" w:rsidRDefault="00150FF8" w:rsidP="002C74F1">
      <w:pPr>
        <w:spacing w:line="360" w:lineRule="auto"/>
        <w:contextualSpacing/>
        <w:jc w:val="right"/>
        <w:rPr>
          <w:rFonts w:ascii="Times New Roman" w:hAnsi="Times New Roman" w:cs="Times New Roman"/>
          <w:b/>
          <w:sz w:val="28"/>
          <w:szCs w:val="28"/>
        </w:rPr>
      </w:pPr>
      <w:r>
        <w:rPr>
          <w:rFonts w:ascii="Times New Roman" w:hAnsi="Times New Roman" w:cs="Times New Roman"/>
          <w:b/>
          <w:sz w:val="28"/>
          <w:szCs w:val="28"/>
        </w:rPr>
        <w:t>Светлана Викторовна</w:t>
      </w:r>
    </w:p>
    <w:p w14:paraId="19CB6A33" w14:textId="77777777" w:rsidR="00150FF8" w:rsidRPr="00150FF8" w:rsidRDefault="00150FF8" w:rsidP="002C74F1">
      <w:pPr>
        <w:spacing w:line="360" w:lineRule="auto"/>
        <w:contextualSpacing/>
        <w:jc w:val="right"/>
        <w:rPr>
          <w:rFonts w:ascii="Times New Roman" w:hAnsi="Times New Roman" w:cs="Times New Roman"/>
          <w:b/>
          <w:sz w:val="28"/>
          <w:szCs w:val="28"/>
        </w:rPr>
      </w:pPr>
      <w:r w:rsidRPr="00150FF8">
        <w:rPr>
          <w:rFonts w:ascii="Times New Roman" w:hAnsi="Times New Roman" w:cs="Times New Roman"/>
          <w:b/>
          <w:sz w:val="28"/>
          <w:szCs w:val="28"/>
        </w:rPr>
        <w:t>Воспитатель МДОУ №74</w:t>
      </w:r>
    </w:p>
    <w:p w14:paraId="2BB5DAD4" w14:textId="77777777" w:rsidR="00150FF8" w:rsidRPr="00150FF8" w:rsidRDefault="00150FF8" w:rsidP="002C74F1">
      <w:pPr>
        <w:spacing w:line="360" w:lineRule="auto"/>
        <w:contextualSpacing/>
        <w:jc w:val="center"/>
        <w:rPr>
          <w:rFonts w:ascii="Times New Roman" w:hAnsi="Times New Roman" w:cs="Times New Roman"/>
          <w:b/>
          <w:sz w:val="28"/>
          <w:szCs w:val="28"/>
        </w:rPr>
      </w:pPr>
    </w:p>
    <w:p w14:paraId="714DCCA4" w14:textId="49F67D0F" w:rsidR="00150FF8" w:rsidRDefault="00150FF8" w:rsidP="002C74F1">
      <w:pPr>
        <w:spacing w:line="360" w:lineRule="auto"/>
        <w:contextualSpacing/>
        <w:rPr>
          <w:rFonts w:ascii="Times New Roman" w:hAnsi="Times New Roman" w:cs="Times New Roman"/>
          <w:b/>
          <w:sz w:val="28"/>
          <w:szCs w:val="28"/>
        </w:rPr>
      </w:pPr>
    </w:p>
    <w:p w14:paraId="10288896" w14:textId="7E0C97B0" w:rsidR="00443F99" w:rsidRDefault="00443F99" w:rsidP="002C74F1">
      <w:pPr>
        <w:spacing w:line="360" w:lineRule="auto"/>
        <w:contextualSpacing/>
        <w:rPr>
          <w:rFonts w:ascii="Times New Roman" w:hAnsi="Times New Roman" w:cs="Times New Roman"/>
          <w:b/>
          <w:sz w:val="28"/>
          <w:szCs w:val="28"/>
        </w:rPr>
      </w:pPr>
    </w:p>
    <w:p w14:paraId="442439CB" w14:textId="3CC9E827" w:rsidR="00443F99" w:rsidRDefault="00443F99" w:rsidP="002C74F1">
      <w:pPr>
        <w:spacing w:line="360" w:lineRule="auto"/>
        <w:contextualSpacing/>
        <w:rPr>
          <w:rFonts w:ascii="Times New Roman" w:hAnsi="Times New Roman" w:cs="Times New Roman"/>
          <w:b/>
          <w:sz w:val="28"/>
          <w:szCs w:val="28"/>
        </w:rPr>
      </w:pPr>
    </w:p>
    <w:p w14:paraId="28DBFDFB" w14:textId="1AAB498C" w:rsidR="00443F99" w:rsidRDefault="00443F99" w:rsidP="002C74F1">
      <w:pPr>
        <w:spacing w:line="360" w:lineRule="auto"/>
        <w:contextualSpacing/>
        <w:rPr>
          <w:rFonts w:ascii="Times New Roman" w:hAnsi="Times New Roman" w:cs="Times New Roman"/>
          <w:b/>
          <w:sz w:val="28"/>
          <w:szCs w:val="28"/>
        </w:rPr>
      </w:pPr>
    </w:p>
    <w:p w14:paraId="38313EA6" w14:textId="543D4863" w:rsidR="00443F99" w:rsidRDefault="00443F99" w:rsidP="002C74F1">
      <w:pPr>
        <w:spacing w:line="360" w:lineRule="auto"/>
        <w:contextualSpacing/>
        <w:rPr>
          <w:rFonts w:ascii="Times New Roman" w:hAnsi="Times New Roman" w:cs="Times New Roman"/>
          <w:b/>
          <w:sz w:val="28"/>
          <w:szCs w:val="28"/>
        </w:rPr>
      </w:pPr>
    </w:p>
    <w:p w14:paraId="4E0ECEE3" w14:textId="2923BAE6" w:rsidR="00443F99" w:rsidRDefault="00443F99" w:rsidP="002C74F1">
      <w:pPr>
        <w:spacing w:line="360" w:lineRule="auto"/>
        <w:contextualSpacing/>
        <w:rPr>
          <w:rFonts w:ascii="Times New Roman" w:hAnsi="Times New Roman" w:cs="Times New Roman"/>
          <w:b/>
          <w:sz w:val="28"/>
          <w:szCs w:val="28"/>
        </w:rPr>
      </w:pPr>
    </w:p>
    <w:p w14:paraId="5AC5DAA0" w14:textId="73611A7E" w:rsidR="00443F99" w:rsidRDefault="00443F99" w:rsidP="002C74F1">
      <w:pPr>
        <w:spacing w:line="360" w:lineRule="auto"/>
        <w:contextualSpacing/>
        <w:rPr>
          <w:rFonts w:ascii="Times New Roman" w:hAnsi="Times New Roman" w:cs="Times New Roman"/>
          <w:b/>
          <w:sz w:val="28"/>
          <w:szCs w:val="28"/>
        </w:rPr>
      </w:pPr>
    </w:p>
    <w:p w14:paraId="6F4242F7" w14:textId="5C0FECD9" w:rsidR="00443F99" w:rsidRDefault="00443F99" w:rsidP="002C74F1">
      <w:pPr>
        <w:spacing w:line="360" w:lineRule="auto"/>
        <w:contextualSpacing/>
        <w:rPr>
          <w:rFonts w:ascii="Times New Roman" w:hAnsi="Times New Roman" w:cs="Times New Roman"/>
          <w:b/>
          <w:sz w:val="28"/>
          <w:szCs w:val="28"/>
        </w:rPr>
      </w:pPr>
    </w:p>
    <w:p w14:paraId="69FE290E" w14:textId="5679F153" w:rsidR="00443F99" w:rsidRDefault="00443F99" w:rsidP="002C74F1">
      <w:pPr>
        <w:spacing w:line="360" w:lineRule="auto"/>
        <w:contextualSpacing/>
        <w:rPr>
          <w:rFonts w:ascii="Times New Roman" w:hAnsi="Times New Roman" w:cs="Times New Roman"/>
          <w:b/>
          <w:sz w:val="28"/>
          <w:szCs w:val="28"/>
        </w:rPr>
      </w:pPr>
    </w:p>
    <w:p w14:paraId="29A4CFF8" w14:textId="77777777" w:rsidR="00443F99" w:rsidRPr="00150FF8" w:rsidRDefault="00443F99" w:rsidP="002C74F1">
      <w:pPr>
        <w:spacing w:line="360" w:lineRule="auto"/>
        <w:contextualSpacing/>
        <w:rPr>
          <w:rFonts w:ascii="Times New Roman" w:hAnsi="Times New Roman" w:cs="Times New Roman"/>
          <w:b/>
          <w:sz w:val="28"/>
          <w:szCs w:val="28"/>
        </w:rPr>
      </w:pPr>
    </w:p>
    <w:p w14:paraId="70034EE4" w14:textId="1FAFA675" w:rsidR="00443F99" w:rsidRDefault="00150FF8" w:rsidP="00443F99">
      <w:pPr>
        <w:spacing w:line="360" w:lineRule="auto"/>
        <w:contextualSpacing/>
        <w:jc w:val="center"/>
        <w:rPr>
          <w:rFonts w:ascii="Times New Roman" w:hAnsi="Times New Roman" w:cs="Times New Roman"/>
          <w:b/>
          <w:sz w:val="28"/>
          <w:szCs w:val="28"/>
        </w:rPr>
      </w:pPr>
      <w:r w:rsidRPr="00150FF8">
        <w:rPr>
          <w:rFonts w:ascii="Times New Roman" w:hAnsi="Times New Roman" w:cs="Times New Roman"/>
          <w:b/>
          <w:sz w:val="28"/>
          <w:szCs w:val="28"/>
        </w:rPr>
        <w:t>г. Сочи. 20</w:t>
      </w:r>
      <w:r w:rsidR="00C55EC6">
        <w:rPr>
          <w:rFonts w:ascii="Times New Roman" w:hAnsi="Times New Roman" w:cs="Times New Roman"/>
          <w:b/>
          <w:sz w:val="28"/>
          <w:szCs w:val="28"/>
        </w:rPr>
        <w:t>20</w:t>
      </w:r>
      <w:r w:rsidRPr="00150FF8">
        <w:rPr>
          <w:rFonts w:ascii="Times New Roman" w:hAnsi="Times New Roman" w:cs="Times New Roman"/>
          <w:b/>
          <w:sz w:val="28"/>
          <w:szCs w:val="28"/>
        </w:rPr>
        <w:t xml:space="preserve"> год.</w:t>
      </w:r>
    </w:p>
    <w:p w14:paraId="30918D5A" w14:textId="40AE3A85" w:rsidR="003322CA" w:rsidRDefault="003322CA" w:rsidP="00443F99">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7707E970" w14:textId="12E3644E" w:rsidR="003322CA" w:rsidRPr="003322CA" w:rsidRDefault="003322CA" w:rsidP="003322CA">
      <w:pPr>
        <w:pStyle w:val="a5"/>
        <w:numPr>
          <w:ilvl w:val="0"/>
          <w:numId w:val="9"/>
        </w:numPr>
        <w:spacing w:line="360" w:lineRule="auto"/>
        <w:contextualSpacing/>
        <w:rPr>
          <w:b/>
          <w:sz w:val="28"/>
          <w:szCs w:val="28"/>
        </w:rPr>
      </w:pPr>
      <w:r w:rsidRPr="003322CA">
        <w:rPr>
          <w:b/>
          <w:sz w:val="28"/>
          <w:szCs w:val="28"/>
        </w:rPr>
        <w:t>Введение.</w:t>
      </w:r>
    </w:p>
    <w:p w14:paraId="2C44645A" w14:textId="77777777" w:rsidR="003322CA" w:rsidRPr="003322CA" w:rsidRDefault="003322CA" w:rsidP="003322CA">
      <w:pPr>
        <w:pStyle w:val="a5"/>
        <w:numPr>
          <w:ilvl w:val="0"/>
          <w:numId w:val="9"/>
        </w:numPr>
        <w:spacing w:line="360" w:lineRule="auto"/>
        <w:contextualSpacing/>
        <w:rPr>
          <w:b/>
          <w:sz w:val="28"/>
          <w:szCs w:val="28"/>
        </w:rPr>
      </w:pPr>
      <w:r w:rsidRPr="003322CA">
        <w:rPr>
          <w:b/>
          <w:sz w:val="28"/>
          <w:szCs w:val="28"/>
        </w:rPr>
        <w:t>Основная часть. Здоровьесбергающие технологии в ДОУ.</w:t>
      </w:r>
    </w:p>
    <w:p w14:paraId="035299D0" w14:textId="34EF3E9E" w:rsidR="003322CA" w:rsidRDefault="003322CA" w:rsidP="003322CA">
      <w:pPr>
        <w:pStyle w:val="a5"/>
        <w:spacing w:line="360" w:lineRule="auto"/>
        <w:ind w:left="720" w:firstLine="0"/>
        <w:contextualSpacing/>
        <w:rPr>
          <w:b/>
          <w:sz w:val="28"/>
          <w:szCs w:val="28"/>
        </w:rPr>
      </w:pPr>
      <w:r w:rsidRPr="003322CA">
        <w:rPr>
          <w:b/>
          <w:sz w:val="28"/>
          <w:szCs w:val="28"/>
        </w:rPr>
        <w:t>Раздел 1. Понятие «здоровьесберегающие технологии», направления работы.</w:t>
      </w:r>
    </w:p>
    <w:p w14:paraId="38527C0A" w14:textId="1196F0CF" w:rsidR="003322CA" w:rsidRPr="003322CA" w:rsidRDefault="003322CA" w:rsidP="003322CA">
      <w:pPr>
        <w:pStyle w:val="a5"/>
        <w:tabs>
          <w:tab w:val="left" w:pos="567"/>
        </w:tabs>
        <w:spacing w:line="360" w:lineRule="auto"/>
        <w:ind w:left="720"/>
        <w:contextualSpacing/>
        <w:rPr>
          <w:b/>
          <w:sz w:val="28"/>
          <w:szCs w:val="28"/>
        </w:rPr>
      </w:pPr>
      <w:r>
        <w:rPr>
          <w:b/>
          <w:sz w:val="28"/>
          <w:szCs w:val="28"/>
        </w:rPr>
        <w:t xml:space="preserve">     </w:t>
      </w:r>
      <w:r w:rsidRPr="003322CA">
        <w:rPr>
          <w:b/>
          <w:sz w:val="28"/>
          <w:szCs w:val="28"/>
        </w:rPr>
        <w:t>Раздел 2. Современные здоровьесберегающие технологии.</w:t>
      </w:r>
    </w:p>
    <w:p w14:paraId="5942152E" w14:textId="2564FF30" w:rsidR="003322CA" w:rsidRDefault="003322CA" w:rsidP="003322CA">
      <w:pPr>
        <w:pStyle w:val="a5"/>
        <w:numPr>
          <w:ilvl w:val="1"/>
          <w:numId w:val="9"/>
        </w:numPr>
        <w:spacing w:line="360" w:lineRule="auto"/>
        <w:contextualSpacing/>
        <w:rPr>
          <w:b/>
          <w:sz w:val="28"/>
          <w:szCs w:val="28"/>
        </w:rPr>
      </w:pPr>
      <w:r w:rsidRPr="003322CA">
        <w:rPr>
          <w:b/>
          <w:sz w:val="28"/>
          <w:szCs w:val="28"/>
        </w:rPr>
        <w:t>Виды современных здоровьесберегающих технологий.</w:t>
      </w:r>
    </w:p>
    <w:p w14:paraId="71E2D07B" w14:textId="693B413A" w:rsidR="003322CA" w:rsidRDefault="003322CA" w:rsidP="003322CA">
      <w:pPr>
        <w:pStyle w:val="a5"/>
        <w:numPr>
          <w:ilvl w:val="1"/>
          <w:numId w:val="9"/>
        </w:numPr>
        <w:spacing w:line="360" w:lineRule="auto"/>
        <w:contextualSpacing/>
        <w:rPr>
          <w:b/>
          <w:sz w:val="28"/>
          <w:szCs w:val="28"/>
        </w:rPr>
      </w:pPr>
      <w:r w:rsidRPr="003322CA">
        <w:rPr>
          <w:b/>
          <w:sz w:val="28"/>
          <w:szCs w:val="28"/>
        </w:rPr>
        <w:t>Здоровьсберегаюшие технологии, технологии сохранения и стимулирования здоровья.</w:t>
      </w:r>
    </w:p>
    <w:p w14:paraId="21422F7B" w14:textId="63FF52E5" w:rsidR="003322CA" w:rsidRDefault="003322CA" w:rsidP="003322CA">
      <w:pPr>
        <w:pStyle w:val="a5"/>
        <w:numPr>
          <w:ilvl w:val="1"/>
          <w:numId w:val="9"/>
        </w:numPr>
        <w:spacing w:line="360" w:lineRule="auto"/>
        <w:contextualSpacing/>
        <w:rPr>
          <w:b/>
          <w:sz w:val="28"/>
          <w:szCs w:val="28"/>
        </w:rPr>
      </w:pPr>
      <w:r w:rsidRPr="003322CA">
        <w:rPr>
          <w:b/>
          <w:sz w:val="28"/>
          <w:szCs w:val="28"/>
        </w:rPr>
        <w:t>Технологии обучения здоровому образу жизни.</w:t>
      </w:r>
    </w:p>
    <w:p w14:paraId="551C0FB4" w14:textId="39216B60" w:rsidR="003322CA" w:rsidRDefault="003322CA" w:rsidP="003322CA">
      <w:pPr>
        <w:pStyle w:val="a5"/>
        <w:numPr>
          <w:ilvl w:val="1"/>
          <w:numId w:val="9"/>
        </w:numPr>
        <w:spacing w:line="360" w:lineRule="auto"/>
        <w:contextualSpacing/>
        <w:rPr>
          <w:b/>
          <w:sz w:val="28"/>
          <w:szCs w:val="28"/>
        </w:rPr>
      </w:pPr>
      <w:r w:rsidRPr="003322CA">
        <w:rPr>
          <w:b/>
          <w:sz w:val="28"/>
          <w:szCs w:val="28"/>
        </w:rPr>
        <w:t>Коррекционные технологии</w:t>
      </w:r>
      <w:r>
        <w:rPr>
          <w:b/>
          <w:sz w:val="28"/>
          <w:szCs w:val="28"/>
        </w:rPr>
        <w:t>.</w:t>
      </w:r>
    </w:p>
    <w:p w14:paraId="52210276" w14:textId="31F2B3FE" w:rsidR="003322CA" w:rsidRDefault="003322CA" w:rsidP="003322CA">
      <w:pPr>
        <w:pStyle w:val="a5"/>
        <w:numPr>
          <w:ilvl w:val="1"/>
          <w:numId w:val="9"/>
        </w:numPr>
        <w:spacing w:line="360" w:lineRule="auto"/>
        <w:contextualSpacing/>
        <w:rPr>
          <w:b/>
          <w:sz w:val="28"/>
          <w:szCs w:val="28"/>
        </w:rPr>
      </w:pPr>
      <w:r w:rsidRPr="003322CA">
        <w:rPr>
          <w:b/>
          <w:sz w:val="28"/>
          <w:szCs w:val="28"/>
        </w:rPr>
        <w:t>Здоровьесберегающие технологии в работе с родителями.</w:t>
      </w:r>
    </w:p>
    <w:p w14:paraId="46EFEBF1" w14:textId="2E897F31" w:rsidR="003322CA" w:rsidRDefault="003322CA" w:rsidP="003322CA">
      <w:pPr>
        <w:tabs>
          <w:tab w:val="left" w:pos="567"/>
        </w:tabs>
        <w:spacing w:line="360" w:lineRule="auto"/>
        <w:contextualSpacing/>
        <w:rPr>
          <w:rFonts w:ascii="Times New Roman" w:hAnsi="Times New Roman" w:cs="Times New Roman"/>
          <w:b/>
          <w:sz w:val="28"/>
          <w:szCs w:val="28"/>
        </w:rPr>
      </w:pPr>
      <w:r>
        <w:rPr>
          <w:b/>
          <w:sz w:val="28"/>
          <w:szCs w:val="28"/>
        </w:rPr>
        <w:t xml:space="preserve">           </w:t>
      </w:r>
      <w:r w:rsidRPr="003322CA">
        <w:rPr>
          <w:rFonts w:ascii="Times New Roman" w:hAnsi="Times New Roman" w:cs="Times New Roman"/>
          <w:b/>
          <w:sz w:val="28"/>
          <w:szCs w:val="28"/>
        </w:rPr>
        <w:t>Раздел 3. Внедрение здоровьесберегающих технологий.</w:t>
      </w:r>
    </w:p>
    <w:p w14:paraId="6BE1468D" w14:textId="280A9615" w:rsidR="00DE299C" w:rsidRDefault="00DE299C" w:rsidP="00DE299C">
      <w:pPr>
        <w:pStyle w:val="a5"/>
        <w:numPr>
          <w:ilvl w:val="0"/>
          <w:numId w:val="9"/>
        </w:numPr>
        <w:tabs>
          <w:tab w:val="left" w:pos="567"/>
        </w:tabs>
        <w:spacing w:line="360" w:lineRule="auto"/>
        <w:contextualSpacing/>
        <w:rPr>
          <w:b/>
          <w:sz w:val="28"/>
          <w:szCs w:val="28"/>
        </w:rPr>
      </w:pPr>
      <w:r>
        <w:rPr>
          <w:b/>
          <w:sz w:val="28"/>
          <w:szCs w:val="28"/>
        </w:rPr>
        <w:t>Заключение.</w:t>
      </w:r>
    </w:p>
    <w:p w14:paraId="392C759A" w14:textId="565D74DD" w:rsidR="00DE299C" w:rsidRPr="00DE299C" w:rsidRDefault="00DE299C" w:rsidP="00DE299C">
      <w:pPr>
        <w:pStyle w:val="a5"/>
        <w:tabs>
          <w:tab w:val="left" w:pos="567"/>
        </w:tabs>
        <w:spacing w:line="360" w:lineRule="auto"/>
        <w:ind w:left="720" w:firstLine="0"/>
        <w:contextualSpacing/>
        <w:rPr>
          <w:b/>
          <w:sz w:val="28"/>
          <w:szCs w:val="28"/>
        </w:rPr>
      </w:pPr>
      <w:r>
        <w:rPr>
          <w:b/>
          <w:sz w:val="28"/>
          <w:szCs w:val="28"/>
        </w:rPr>
        <w:t>Список литературы.</w:t>
      </w:r>
    </w:p>
    <w:p w14:paraId="09FCA9FF" w14:textId="228FBECF" w:rsidR="003322CA" w:rsidRDefault="003322CA" w:rsidP="003322CA">
      <w:pPr>
        <w:tabs>
          <w:tab w:val="left" w:pos="567"/>
        </w:tabs>
        <w:spacing w:line="360" w:lineRule="auto"/>
        <w:contextualSpacing/>
        <w:rPr>
          <w:rFonts w:ascii="Times New Roman" w:hAnsi="Times New Roman" w:cs="Times New Roman"/>
          <w:b/>
          <w:sz w:val="28"/>
          <w:szCs w:val="28"/>
        </w:rPr>
      </w:pPr>
    </w:p>
    <w:p w14:paraId="7F97D97F" w14:textId="7F7FD638" w:rsidR="00DE299C" w:rsidRDefault="00DE299C" w:rsidP="003322CA">
      <w:pPr>
        <w:tabs>
          <w:tab w:val="left" w:pos="567"/>
        </w:tabs>
        <w:spacing w:line="360" w:lineRule="auto"/>
        <w:contextualSpacing/>
        <w:rPr>
          <w:rFonts w:ascii="Times New Roman" w:hAnsi="Times New Roman" w:cs="Times New Roman"/>
          <w:b/>
          <w:sz w:val="28"/>
          <w:szCs w:val="28"/>
        </w:rPr>
      </w:pPr>
    </w:p>
    <w:p w14:paraId="664A1090" w14:textId="426A45A5" w:rsidR="00DE299C" w:rsidRDefault="00DE299C" w:rsidP="003322CA">
      <w:pPr>
        <w:tabs>
          <w:tab w:val="left" w:pos="567"/>
        </w:tabs>
        <w:spacing w:line="360" w:lineRule="auto"/>
        <w:contextualSpacing/>
        <w:rPr>
          <w:rFonts w:ascii="Times New Roman" w:hAnsi="Times New Roman" w:cs="Times New Roman"/>
          <w:b/>
          <w:sz w:val="28"/>
          <w:szCs w:val="28"/>
        </w:rPr>
      </w:pPr>
    </w:p>
    <w:p w14:paraId="01FEA2E9" w14:textId="20BC8190" w:rsidR="00DE299C" w:rsidRDefault="00DE299C" w:rsidP="003322CA">
      <w:pPr>
        <w:tabs>
          <w:tab w:val="left" w:pos="567"/>
        </w:tabs>
        <w:spacing w:line="360" w:lineRule="auto"/>
        <w:contextualSpacing/>
        <w:rPr>
          <w:rFonts w:ascii="Times New Roman" w:hAnsi="Times New Roman" w:cs="Times New Roman"/>
          <w:b/>
          <w:sz w:val="28"/>
          <w:szCs w:val="28"/>
        </w:rPr>
      </w:pPr>
    </w:p>
    <w:p w14:paraId="7AC33EA3" w14:textId="2F46F571" w:rsidR="00DE299C" w:rsidRDefault="00DE299C" w:rsidP="003322CA">
      <w:pPr>
        <w:tabs>
          <w:tab w:val="left" w:pos="567"/>
        </w:tabs>
        <w:spacing w:line="360" w:lineRule="auto"/>
        <w:contextualSpacing/>
        <w:rPr>
          <w:rFonts w:ascii="Times New Roman" w:hAnsi="Times New Roman" w:cs="Times New Roman"/>
          <w:b/>
          <w:sz w:val="28"/>
          <w:szCs w:val="28"/>
        </w:rPr>
      </w:pPr>
    </w:p>
    <w:p w14:paraId="5042BE33" w14:textId="2B8795AD" w:rsidR="00DE299C" w:rsidRDefault="00DE299C" w:rsidP="003322CA">
      <w:pPr>
        <w:tabs>
          <w:tab w:val="left" w:pos="567"/>
        </w:tabs>
        <w:spacing w:line="360" w:lineRule="auto"/>
        <w:contextualSpacing/>
        <w:rPr>
          <w:rFonts w:ascii="Times New Roman" w:hAnsi="Times New Roman" w:cs="Times New Roman"/>
          <w:b/>
          <w:sz w:val="28"/>
          <w:szCs w:val="28"/>
        </w:rPr>
      </w:pPr>
    </w:p>
    <w:p w14:paraId="0B85DDF3" w14:textId="29A06D6C" w:rsidR="00DE299C" w:rsidRDefault="00DE299C" w:rsidP="003322CA">
      <w:pPr>
        <w:tabs>
          <w:tab w:val="left" w:pos="567"/>
        </w:tabs>
        <w:spacing w:line="360" w:lineRule="auto"/>
        <w:contextualSpacing/>
        <w:rPr>
          <w:rFonts w:ascii="Times New Roman" w:hAnsi="Times New Roman" w:cs="Times New Roman"/>
          <w:b/>
          <w:sz w:val="28"/>
          <w:szCs w:val="28"/>
        </w:rPr>
      </w:pPr>
    </w:p>
    <w:p w14:paraId="0A92A047" w14:textId="361B87AE" w:rsidR="00DE299C" w:rsidRDefault="00DE299C" w:rsidP="003322CA">
      <w:pPr>
        <w:tabs>
          <w:tab w:val="left" w:pos="567"/>
        </w:tabs>
        <w:spacing w:line="360" w:lineRule="auto"/>
        <w:contextualSpacing/>
        <w:rPr>
          <w:rFonts w:ascii="Times New Roman" w:hAnsi="Times New Roman" w:cs="Times New Roman"/>
          <w:b/>
          <w:sz w:val="28"/>
          <w:szCs w:val="28"/>
        </w:rPr>
      </w:pPr>
    </w:p>
    <w:p w14:paraId="5930E76A" w14:textId="442AB91B" w:rsidR="00DE299C" w:rsidRDefault="00DE299C" w:rsidP="003322CA">
      <w:pPr>
        <w:tabs>
          <w:tab w:val="left" w:pos="567"/>
        </w:tabs>
        <w:spacing w:line="360" w:lineRule="auto"/>
        <w:contextualSpacing/>
        <w:rPr>
          <w:rFonts w:ascii="Times New Roman" w:hAnsi="Times New Roman" w:cs="Times New Roman"/>
          <w:b/>
          <w:sz w:val="28"/>
          <w:szCs w:val="28"/>
        </w:rPr>
      </w:pPr>
    </w:p>
    <w:p w14:paraId="360C145B" w14:textId="0875AED8" w:rsidR="00DE299C" w:rsidRDefault="00DE299C" w:rsidP="003322CA">
      <w:pPr>
        <w:tabs>
          <w:tab w:val="left" w:pos="567"/>
        </w:tabs>
        <w:spacing w:line="360" w:lineRule="auto"/>
        <w:contextualSpacing/>
        <w:rPr>
          <w:rFonts w:ascii="Times New Roman" w:hAnsi="Times New Roman" w:cs="Times New Roman"/>
          <w:b/>
          <w:sz w:val="28"/>
          <w:szCs w:val="28"/>
        </w:rPr>
      </w:pPr>
    </w:p>
    <w:p w14:paraId="25C14865" w14:textId="03031FD0" w:rsidR="00DE299C" w:rsidRDefault="00DE299C" w:rsidP="003322CA">
      <w:pPr>
        <w:tabs>
          <w:tab w:val="left" w:pos="567"/>
        </w:tabs>
        <w:spacing w:line="360" w:lineRule="auto"/>
        <w:contextualSpacing/>
        <w:rPr>
          <w:rFonts w:ascii="Times New Roman" w:hAnsi="Times New Roman" w:cs="Times New Roman"/>
          <w:b/>
          <w:sz w:val="28"/>
          <w:szCs w:val="28"/>
        </w:rPr>
      </w:pPr>
    </w:p>
    <w:p w14:paraId="29E82F3A" w14:textId="4B68948C" w:rsidR="00DE299C" w:rsidRDefault="00DE299C" w:rsidP="003322CA">
      <w:pPr>
        <w:tabs>
          <w:tab w:val="left" w:pos="567"/>
        </w:tabs>
        <w:spacing w:line="360" w:lineRule="auto"/>
        <w:contextualSpacing/>
        <w:rPr>
          <w:rFonts w:ascii="Times New Roman" w:hAnsi="Times New Roman" w:cs="Times New Roman"/>
          <w:b/>
          <w:sz w:val="28"/>
          <w:szCs w:val="28"/>
        </w:rPr>
      </w:pPr>
    </w:p>
    <w:p w14:paraId="06178C7D" w14:textId="77777777" w:rsidR="00DE299C" w:rsidRPr="003322CA" w:rsidRDefault="00DE299C" w:rsidP="003322CA">
      <w:pPr>
        <w:tabs>
          <w:tab w:val="left" w:pos="567"/>
        </w:tabs>
        <w:spacing w:line="360" w:lineRule="auto"/>
        <w:contextualSpacing/>
        <w:rPr>
          <w:rFonts w:ascii="Times New Roman" w:hAnsi="Times New Roman" w:cs="Times New Roman"/>
          <w:b/>
          <w:sz w:val="28"/>
          <w:szCs w:val="28"/>
        </w:rPr>
      </w:pPr>
    </w:p>
    <w:p w14:paraId="2E51E68C" w14:textId="2F65D0AD" w:rsidR="00CB3D08" w:rsidRPr="00BD3495" w:rsidRDefault="00BD3495" w:rsidP="002C74F1">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00C55EC6" w:rsidRPr="00BD3495">
        <w:rPr>
          <w:rFonts w:ascii="Times New Roman" w:hAnsi="Times New Roman" w:cs="Times New Roman"/>
          <w:b/>
          <w:bCs/>
          <w:sz w:val="28"/>
          <w:szCs w:val="28"/>
        </w:rPr>
        <w:t>Введение.</w:t>
      </w:r>
    </w:p>
    <w:p w14:paraId="170651EB" w14:textId="52918AE6" w:rsidR="000C446B" w:rsidRDefault="00CB3D08" w:rsidP="002C74F1">
      <w:pPr>
        <w:pStyle w:val="c3"/>
        <w:shd w:val="clear" w:color="auto" w:fill="FFFFFF"/>
        <w:spacing w:before="0" w:beforeAutospacing="0" w:after="0" w:afterAutospacing="0" w:line="360" w:lineRule="auto"/>
        <w:ind w:firstLine="709"/>
        <w:contextualSpacing/>
        <w:jc w:val="both"/>
        <w:rPr>
          <w:rStyle w:val="c0"/>
          <w:b/>
          <w:bCs/>
          <w:sz w:val="28"/>
          <w:szCs w:val="28"/>
        </w:rPr>
      </w:pPr>
      <w:r w:rsidRPr="00397492">
        <w:rPr>
          <w:sz w:val="28"/>
          <w:szCs w:val="28"/>
        </w:rPr>
        <w:t>Реалии современного мира таковы, что одним из приоритетных направлений работы в ДОУ является сохранение и укрепление здоровья детей дошкольного возраста. Плохая экологическая обстановка, малоподвижный образ жизни, неправильное питание, несоблюдение режима дня приводят к тому, что стремительно растет количество детей с ослабленным здоровьем, детей с ограниченными возможностями здоровья.</w:t>
      </w:r>
      <w:r w:rsidR="000C446B" w:rsidRPr="00397492">
        <w:rPr>
          <w:sz w:val="28"/>
          <w:szCs w:val="28"/>
        </w:rPr>
        <w:t xml:space="preserve"> Поэтому </w:t>
      </w:r>
      <w:r w:rsidR="000C446B" w:rsidRPr="00397492">
        <w:rPr>
          <w:rStyle w:val="c0"/>
          <w:sz w:val="28"/>
          <w:szCs w:val="28"/>
        </w:rPr>
        <w:t xml:space="preserve">одной из основных задач каждого дошкольного образовательного учреждения, обозначенных в Федеральном государственном образовательном стандарте дошкольного образования, является охрана и укрепление физического и психического здоровья детей, в том числе их эмоционального благополучия.  В настоящее время в каждом дошкольном учреждении уделяется большое внимание </w:t>
      </w:r>
      <w:proofErr w:type="spellStart"/>
      <w:r w:rsidR="000C446B" w:rsidRPr="00397492">
        <w:rPr>
          <w:rStyle w:val="c0"/>
          <w:sz w:val="28"/>
          <w:szCs w:val="28"/>
        </w:rPr>
        <w:t>здоровьесберегающим</w:t>
      </w:r>
      <w:proofErr w:type="spellEnd"/>
      <w:r w:rsidR="000C446B" w:rsidRPr="00397492">
        <w:rPr>
          <w:rStyle w:val="c0"/>
          <w:sz w:val="28"/>
          <w:szCs w:val="28"/>
        </w:rPr>
        <w:t xml:space="preserve"> технологиям, которые направлены на решение приоритетной задачи современного дошкольного образования – сохранить, поддержать и обогатить здоровье детей.</w:t>
      </w:r>
      <w:r w:rsidR="000C446B" w:rsidRPr="00397492">
        <w:rPr>
          <w:rStyle w:val="c0"/>
          <w:b/>
          <w:bCs/>
          <w:sz w:val="28"/>
          <w:szCs w:val="28"/>
        </w:rPr>
        <w:t> </w:t>
      </w:r>
    </w:p>
    <w:p w14:paraId="6DAA9179" w14:textId="77777777" w:rsidR="00BD3495" w:rsidRDefault="00424C1B" w:rsidP="002C74F1">
      <w:pPr>
        <w:pStyle w:val="c3"/>
        <w:shd w:val="clear" w:color="auto" w:fill="FFFFFF"/>
        <w:spacing w:before="0" w:beforeAutospacing="0" w:line="360" w:lineRule="auto"/>
        <w:ind w:firstLine="709"/>
        <w:contextualSpacing/>
        <w:jc w:val="both"/>
        <w:rPr>
          <w:rStyle w:val="c0"/>
          <w:sz w:val="28"/>
          <w:szCs w:val="28"/>
        </w:rPr>
      </w:pPr>
      <w:r w:rsidRPr="00424C1B">
        <w:rPr>
          <w:rStyle w:val="c0"/>
          <w:sz w:val="28"/>
          <w:szCs w:val="28"/>
        </w:rPr>
        <w:t>Цель методической разработки</w:t>
      </w:r>
      <w:r w:rsidR="00BD3495">
        <w:rPr>
          <w:rStyle w:val="c0"/>
          <w:sz w:val="28"/>
          <w:szCs w:val="28"/>
        </w:rPr>
        <w:t xml:space="preserve">: </w:t>
      </w:r>
      <w:r w:rsidRPr="00424C1B">
        <w:rPr>
          <w:rStyle w:val="c0"/>
          <w:sz w:val="28"/>
          <w:szCs w:val="28"/>
        </w:rPr>
        <w:t>сохранение и укрепление здоровья воспитанников, привитие им навыков здорового образа жизни.</w:t>
      </w:r>
    </w:p>
    <w:p w14:paraId="00BA1692" w14:textId="77777777" w:rsidR="00BD3495" w:rsidRDefault="00424C1B" w:rsidP="002C74F1">
      <w:pPr>
        <w:pStyle w:val="c3"/>
        <w:shd w:val="clear" w:color="auto" w:fill="FFFFFF"/>
        <w:spacing w:before="0" w:beforeAutospacing="0" w:line="360" w:lineRule="auto"/>
        <w:ind w:firstLine="709"/>
        <w:contextualSpacing/>
        <w:jc w:val="both"/>
        <w:rPr>
          <w:rStyle w:val="c0"/>
          <w:sz w:val="28"/>
          <w:szCs w:val="28"/>
        </w:rPr>
      </w:pPr>
      <w:r w:rsidRPr="00424C1B">
        <w:rPr>
          <w:rStyle w:val="c0"/>
          <w:sz w:val="28"/>
          <w:szCs w:val="28"/>
        </w:rPr>
        <w:t>Задачи:</w:t>
      </w:r>
    </w:p>
    <w:p w14:paraId="5C1A5118" w14:textId="77777777" w:rsidR="00BD3495" w:rsidRDefault="00BD3495" w:rsidP="002C74F1">
      <w:pPr>
        <w:pStyle w:val="c3"/>
        <w:shd w:val="clear" w:color="auto" w:fill="FFFFFF"/>
        <w:spacing w:before="0" w:beforeAutospacing="0" w:line="360" w:lineRule="auto"/>
        <w:ind w:firstLine="709"/>
        <w:contextualSpacing/>
        <w:jc w:val="both"/>
        <w:rPr>
          <w:rStyle w:val="c0"/>
          <w:sz w:val="28"/>
          <w:szCs w:val="28"/>
        </w:rPr>
      </w:pPr>
      <w:r>
        <w:rPr>
          <w:rStyle w:val="c0"/>
          <w:sz w:val="28"/>
          <w:szCs w:val="28"/>
        </w:rPr>
        <w:t>-с</w:t>
      </w:r>
      <w:r w:rsidR="00424C1B" w:rsidRPr="00424C1B">
        <w:rPr>
          <w:rStyle w:val="c0"/>
          <w:sz w:val="28"/>
          <w:szCs w:val="28"/>
        </w:rPr>
        <w:t>охранение и укрепление здоровья воспитанников;</w:t>
      </w:r>
    </w:p>
    <w:p w14:paraId="0403CB08" w14:textId="77777777" w:rsidR="00BD3495" w:rsidRDefault="00BD3495" w:rsidP="002C74F1">
      <w:pPr>
        <w:pStyle w:val="c3"/>
        <w:shd w:val="clear" w:color="auto" w:fill="FFFFFF"/>
        <w:spacing w:before="0" w:beforeAutospacing="0" w:line="360" w:lineRule="auto"/>
        <w:ind w:firstLine="709"/>
        <w:contextualSpacing/>
        <w:jc w:val="both"/>
        <w:rPr>
          <w:rStyle w:val="c0"/>
          <w:sz w:val="28"/>
          <w:szCs w:val="28"/>
        </w:rPr>
      </w:pPr>
      <w:r>
        <w:rPr>
          <w:rStyle w:val="c0"/>
          <w:sz w:val="28"/>
          <w:szCs w:val="28"/>
        </w:rPr>
        <w:t>-ф</w:t>
      </w:r>
      <w:r w:rsidR="00424C1B" w:rsidRPr="00424C1B">
        <w:rPr>
          <w:rStyle w:val="c0"/>
          <w:sz w:val="28"/>
          <w:szCs w:val="28"/>
        </w:rPr>
        <w:t>ормирование привычки к здоровому образу жизни;</w:t>
      </w:r>
    </w:p>
    <w:p w14:paraId="0943CE0A" w14:textId="77777777" w:rsidR="00BD3495" w:rsidRDefault="00BD3495" w:rsidP="002C74F1">
      <w:pPr>
        <w:pStyle w:val="c3"/>
        <w:shd w:val="clear" w:color="auto" w:fill="FFFFFF"/>
        <w:spacing w:before="0" w:beforeAutospacing="0" w:line="360" w:lineRule="auto"/>
        <w:ind w:firstLine="709"/>
        <w:contextualSpacing/>
        <w:jc w:val="both"/>
        <w:rPr>
          <w:rStyle w:val="c0"/>
          <w:sz w:val="28"/>
          <w:szCs w:val="28"/>
        </w:rPr>
      </w:pPr>
      <w:r>
        <w:rPr>
          <w:rStyle w:val="c0"/>
          <w:sz w:val="28"/>
          <w:szCs w:val="28"/>
        </w:rPr>
        <w:t>-п</w:t>
      </w:r>
      <w:r w:rsidR="00424C1B" w:rsidRPr="00424C1B">
        <w:rPr>
          <w:rStyle w:val="c0"/>
          <w:sz w:val="28"/>
          <w:szCs w:val="28"/>
        </w:rPr>
        <w:t>рофилактика нарушений простудных заболеваний;</w:t>
      </w:r>
    </w:p>
    <w:p w14:paraId="5505DC71" w14:textId="77777777" w:rsidR="00BD3495" w:rsidRDefault="00BD3495" w:rsidP="002C74F1">
      <w:pPr>
        <w:pStyle w:val="c3"/>
        <w:shd w:val="clear" w:color="auto" w:fill="FFFFFF"/>
        <w:spacing w:before="0" w:beforeAutospacing="0" w:line="360" w:lineRule="auto"/>
        <w:ind w:firstLine="709"/>
        <w:contextualSpacing/>
        <w:jc w:val="both"/>
        <w:rPr>
          <w:rStyle w:val="c0"/>
          <w:sz w:val="28"/>
          <w:szCs w:val="28"/>
        </w:rPr>
      </w:pPr>
      <w:r>
        <w:rPr>
          <w:rStyle w:val="c0"/>
          <w:sz w:val="28"/>
          <w:szCs w:val="28"/>
        </w:rPr>
        <w:t>-ф</w:t>
      </w:r>
      <w:r w:rsidR="00424C1B" w:rsidRPr="00424C1B">
        <w:rPr>
          <w:rStyle w:val="c0"/>
          <w:sz w:val="28"/>
          <w:szCs w:val="28"/>
        </w:rPr>
        <w:t>ормирование потребности в ежедневной двигательной деятельности;</w:t>
      </w:r>
    </w:p>
    <w:p w14:paraId="08B67E84" w14:textId="744D5013" w:rsidR="00BD3495" w:rsidRDefault="00BD3495" w:rsidP="002C74F1">
      <w:pPr>
        <w:pStyle w:val="c3"/>
        <w:shd w:val="clear" w:color="auto" w:fill="FFFFFF"/>
        <w:spacing w:before="0" w:beforeAutospacing="0" w:line="360" w:lineRule="auto"/>
        <w:ind w:firstLine="709"/>
        <w:contextualSpacing/>
        <w:jc w:val="both"/>
        <w:rPr>
          <w:rStyle w:val="c0"/>
          <w:sz w:val="28"/>
          <w:szCs w:val="28"/>
        </w:rPr>
      </w:pPr>
      <w:r>
        <w:rPr>
          <w:rStyle w:val="c0"/>
          <w:sz w:val="28"/>
          <w:szCs w:val="28"/>
        </w:rPr>
        <w:t>-п</w:t>
      </w:r>
      <w:r w:rsidR="00424C1B" w:rsidRPr="00424C1B">
        <w:rPr>
          <w:rStyle w:val="c0"/>
          <w:sz w:val="28"/>
          <w:szCs w:val="28"/>
        </w:rPr>
        <w:t>ривитие культурно-гигиенических навыков;</w:t>
      </w:r>
    </w:p>
    <w:p w14:paraId="799ECC34" w14:textId="1B94A309" w:rsidR="00424C1B" w:rsidRDefault="00BD3495" w:rsidP="002C74F1">
      <w:pPr>
        <w:pStyle w:val="c3"/>
        <w:shd w:val="clear" w:color="auto" w:fill="FFFFFF"/>
        <w:spacing w:before="0" w:beforeAutospacing="0" w:after="0" w:line="360" w:lineRule="auto"/>
        <w:ind w:firstLine="709"/>
        <w:contextualSpacing/>
        <w:jc w:val="both"/>
        <w:rPr>
          <w:rStyle w:val="c0"/>
          <w:sz w:val="28"/>
          <w:szCs w:val="28"/>
        </w:rPr>
      </w:pPr>
      <w:r>
        <w:rPr>
          <w:rStyle w:val="c0"/>
          <w:sz w:val="28"/>
          <w:szCs w:val="28"/>
        </w:rPr>
        <w:t>-повышение</w:t>
      </w:r>
      <w:r w:rsidR="00424C1B" w:rsidRPr="00424C1B">
        <w:rPr>
          <w:rStyle w:val="c0"/>
          <w:sz w:val="28"/>
          <w:szCs w:val="28"/>
        </w:rPr>
        <w:t xml:space="preserve"> интерес</w:t>
      </w:r>
      <w:r>
        <w:rPr>
          <w:rStyle w:val="c0"/>
          <w:sz w:val="28"/>
          <w:szCs w:val="28"/>
        </w:rPr>
        <w:t>а</w:t>
      </w:r>
      <w:r w:rsidR="00424C1B" w:rsidRPr="00424C1B">
        <w:rPr>
          <w:rStyle w:val="c0"/>
          <w:sz w:val="28"/>
          <w:szCs w:val="28"/>
        </w:rPr>
        <w:t xml:space="preserve"> родителей путём просветительской работы к участию в оздоровительных мероприятиях вместе с воспитанниками.</w:t>
      </w:r>
    </w:p>
    <w:p w14:paraId="4DFCCF70" w14:textId="15C49D32" w:rsidR="00BD3495" w:rsidRDefault="00BD3495" w:rsidP="00443F99">
      <w:pPr>
        <w:spacing w:line="360" w:lineRule="auto"/>
        <w:contextualSpacing/>
        <w:jc w:val="both"/>
        <w:rPr>
          <w:rFonts w:ascii="Times New Roman" w:hAnsi="Times New Roman" w:cs="Times New Roman"/>
          <w:b/>
          <w:bCs/>
          <w:sz w:val="28"/>
          <w:szCs w:val="28"/>
        </w:rPr>
      </w:pPr>
      <w:r w:rsidRPr="002C791E">
        <w:rPr>
          <w:rFonts w:ascii="Times New Roman" w:hAnsi="Times New Roman" w:cs="Times New Roman"/>
          <w:b/>
          <w:bCs/>
          <w:sz w:val="28"/>
          <w:szCs w:val="28"/>
        </w:rPr>
        <w:t xml:space="preserve">2. </w:t>
      </w:r>
      <w:bookmarkStart w:id="0" w:name="_Hlk102480901"/>
      <w:r w:rsidRPr="002C791E">
        <w:rPr>
          <w:rFonts w:ascii="Times New Roman" w:hAnsi="Times New Roman" w:cs="Times New Roman"/>
          <w:b/>
          <w:bCs/>
          <w:sz w:val="28"/>
          <w:szCs w:val="28"/>
        </w:rPr>
        <w:t>Основная часть.</w:t>
      </w:r>
      <w:r w:rsidR="002C791E" w:rsidRPr="002C791E">
        <w:rPr>
          <w:rFonts w:ascii="Times New Roman" w:hAnsi="Times New Roman" w:cs="Times New Roman"/>
          <w:b/>
          <w:bCs/>
          <w:sz w:val="28"/>
          <w:szCs w:val="28"/>
        </w:rPr>
        <w:t xml:space="preserve"> Здоровьесбергающие технологии в ДОУ.</w:t>
      </w:r>
    </w:p>
    <w:p w14:paraId="32CF3612" w14:textId="6F0050CC" w:rsidR="002C791E" w:rsidRPr="002C791E" w:rsidRDefault="002C791E" w:rsidP="00443F99">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Раздел 1. Понятие «здоровьесберегающие технологии», направления работы.</w:t>
      </w:r>
    </w:p>
    <w:bookmarkEnd w:id="0"/>
    <w:p w14:paraId="68815BAB" w14:textId="70D8F35B" w:rsidR="00CB3D08" w:rsidRPr="00397492" w:rsidRDefault="008D0F3B" w:rsidP="002C74F1">
      <w:pPr>
        <w:spacing w:line="360" w:lineRule="auto"/>
        <w:ind w:firstLine="709"/>
        <w:contextualSpacing/>
        <w:jc w:val="both"/>
        <w:rPr>
          <w:rFonts w:ascii="Times New Roman" w:hAnsi="Times New Roman" w:cs="Times New Roman"/>
          <w:sz w:val="28"/>
          <w:szCs w:val="28"/>
        </w:rPr>
      </w:pPr>
      <w:r w:rsidRPr="00397492">
        <w:rPr>
          <w:rFonts w:ascii="Times New Roman" w:hAnsi="Times New Roman" w:cs="Times New Roman"/>
          <w:sz w:val="28"/>
          <w:szCs w:val="28"/>
        </w:rPr>
        <w:lastRenderedPageBreak/>
        <w:t>Ч</w:t>
      </w:r>
      <w:r w:rsidR="000C446B" w:rsidRPr="00397492">
        <w:rPr>
          <w:rFonts w:ascii="Times New Roman" w:hAnsi="Times New Roman" w:cs="Times New Roman"/>
          <w:sz w:val="28"/>
          <w:szCs w:val="28"/>
        </w:rPr>
        <w:t>то же такое «здоровьесберегающие образовательные технологии»?</w:t>
      </w:r>
    </w:p>
    <w:p w14:paraId="45A68AE9" w14:textId="77777777" w:rsidR="000C446B" w:rsidRPr="00397492" w:rsidRDefault="002B48F2" w:rsidP="002C74F1">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w:t>
      </w:r>
      <w:r w:rsidR="000C446B" w:rsidRPr="00397492">
        <w:rPr>
          <w:rFonts w:ascii="Times New Roman" w:hAnsi="Times New Roman" w:cs="Times New Roman"/>
          <w:sz w:val="28"/>
          <w:szCs w:val="28"/>
        </w:rPr>
        <w:t>Здоровьесберегающая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p>
    <w:p w14:paraId="212BD3AE" w14:textId="77777777" w:rsidR="000C446B" w:rsidRPr="00397492" w:rsidRDefault="000C446B" w:rsidP="002C74F1">
      <w:pPr>
        <w:spacing w:line="360" w:lineRule="auto"/>
        <w:ind w:firstLine="709"/>
        <w:contextualSpacing/>
        <w:rPr>
          <w:rFonts w:ascii="Times New Roman" w:hAnsi="Times New Roman" w:cs="Times New Roman"/>
          <w:sz w:val="28"/>
          <w:szCs w:val="28"/>
        </w:rPr>
      </w:pPr>
      <w:r w:rsidRPr="00397492">
        <w:rPr>
          <w:rFonts w:ascii="Times New Roman" w:eastAsia="Times New Roman" w:hAnsi="Times New Roman" w:cs="Times New Roman"/>
          <w:sz w:val="28"/>
          <w:szCs w:val="28"/>
          <w:lang w:eastAsia="ru-RU"/>
        </w:rPr>
        <w:t xml:space="preserve">Использование таких технологий </w:t>
      </w:r>
      <w:r w:rsidR="008D0F3B" w:rsidRPr="00397492">
        <w:rPr>
          <w:rFonts w:ascii="Times New Roman" w:eastAsia="Times New Roman" w:hAnsi="Times New Roman" w:cs="Times New Roman"/>
          <w:sz w:val="28"/>
          <w:szCs w:val="28"/>
          <w:lang w:eastAsia="ru-RU"/>
        </w:rPr>
        <w:t>должно предусматривать два направления работы</w:t>
      </w:r>
      <w:r w:rsidRPr="00397492">
        <w:rPr>
          <w:rFonts w:ascii="Times New Roman" w:eastAsia="Times New Roman" w:hAnsi="Times New Roman" w:cs="Times New Roman"/>
          <w:sz w:val="28"/>
          <w:szCs w:val="28"/>
          <w:lang w:eastAsia="ru-RU"/>
        </w:rPr>
        <w:t>:</w:t>
      </w:r>
    </w:p>
    <w:p w14:paraId="2964752E" w14:textId="77777777" w:rsidR="000C446B" w:rsidRPr="00397492" w:rsidRDefault="000C446B" w:rsidP="002C74F1">
      <w:pPr>
        <w:numPr>
          <w:ilvl w:val="0"/>
          <w:numId w:val="1"/>
        </w:numPr>
        <w:shd w:val="clear" w:color="auto" w:fill="FFFFFF"/>
        <w:spacing w:after="0" w:line="360" w:lineRule="auto"/>
        <w:ind w:left="635"/>
        <w:contextualSpacing/>
        <w:jc w:val="both"/>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формирование у дошкольников основ валеологической культуры, т.е. научить их самостоятельно заботиться о своем здоровье;</w:t>
      </w:r>
    </w:p>
    <w:p w14:paraId="0DF03DAE" w14:textId="77777777" w:rsidR="000C446B" w:rsidRPr="00397492" w:rsidRDefault="000C446B" w:rsidP="002C74F1">
      <w:pPr>
        <w:numPr>
          <w:ilvl w:val="0"/>
          <w:numId w:val="1"/>
        </w:numPr>
        <w:shd w:val="clear" w:color="auto" w:fill="FFFFFF"/>
        <w:spacing w:after="0" w:line="360" w:lineRule="auto"/>
        <w:ind w:left="635"/>
        <w:contextualSpacing/>
        <w:jc w:val="both"/>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организация образовательного процесса в детском садике без негативного влияния на здоровье детей.</w:t>
      </w:r>
    </w:p>
    <w:p w14:paraId="547AF920" w14:textId="77777777" w:rsidR="000C446B" w:rsidRPr="00397492" w:rsidRDefault="000C446B" w:rsidP="002C74F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Здоровьесберегающие технологии в ДОУ по ФГОС отлично сочетаются с традиционными формами и методами в педагогике, дополняя их различными способами осуществления оздоровительной работы. Использование таких технологий решает целый ряд задач:  </w:t>
      </w:r>
    </w:p>
    <w:p w14:paraId="0CB43451" w14:textId="77777777" w:rsidR="000C446B" w:rsidRPr="00397492" w:rsidRDefault="000C446B" w:rsidP="002C74F1">
      <w:pPr>
        <w:numPr>
          <w:ilvl w:val="0"/>
          <w:numId w:val="2"/>
        </w:numPr>
        <w:shd w:val="clear" w:color="auto" w:fill="FFFFFF"/>
        <w:spacing w:after="0" w:line="360" w:lineRule="auto"/>
        <w:ind w:left="635"/>
        <w:contextualSpacing/>
        <w:jc w:val="both"/>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закладывание фундамента хорошего физического здоровья;</w:t>
      </w:r>
    </w:p>
    <w:p w14:paraId="7847CC48" w14:textId="77777777" w:rsidR="000C446B" w:rsidRPr="00397492" w:rsidRDefault="000C446B" w:rsidP="002C74F1">
      <w:pPr>
        <w:numPr>
          <w:ilvl w:val="0"/>
          <w:numId w:val="2"/>
        </w:numPr>
        <w:shd w:val="clear" w:color="auto" w:fill="FFFFFF"/>
        <w:spacing w:after="0" w:line="360" w:lineRule="auto"/>
        <w:ind w:left="635"/>
        <w:contextualSpacing/>
        <w:jc w:val="both"/>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повышение уровня психического и социального здоровья воспитанников;</w:t>
      </w:r>
    </w:p>
    <w:p w14:paraId="7574E395" w14:textId="77777777" w:rsidR="000C446B" w:rsidRPr="00397492" w:rsidRDefault="000C446B" w:rsidP="002C74F1">
      <w:pPr>
        <w:numPr>
          <w:ilvl w:val="0"/>
          <w:numId w:val="2"/>
        </w:numPr>
        <w:shd w:val="clear" w:color="auto" w:fill="FFFFFF"/>
        <w:spacing w:after="0" w:line="360" w:lineRule="auto"/>
        <w:ind w:left="635"/>
        <w:contextualSpacing/>
        <w:jc w:val="both"/>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проведение профилактической оздоровительной работы;</w:t>
      </w:r>
    </w:p>
    <w:p w14:paraId="204BCE08" w14:textId="77777777" w:rsidR="000C446B" w:rsidRPr="00397492" w:rsidRDefault="000C446B" w:rsidP="002C74F1">
      <w:pPr>
        <w:numPr>
          <w:ilvl w:val="0"/>
          <w:numId w:val="2"/>
        </w:numPr>
        <w:shd w:val="clear" w:color="auto" w:fill="FFFFFF"/>
        <w:spacing w:after="0" w:line="360" w:lineRule="auto"/>
        <w:ind w:left="635"/>
        <w:contextualSpacing/>
        <w:jc w:val="both"/>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ознакомление дошкольников с принципами ведения здорового образа жизни;</w:t>
      </w:r>
    </w:p>
    <w:p w14:paraId="172BC8F9" w14:textId="77777777" w:rsidR="000C446B" w:rsidRPr="00397492" w:rsidRDefault="000C446B" w:rsidP="002C74F1">
      <w:pPr>
        <w:numPr>
          <w:ilvl w:val="0"/>
          <w:numId w:val="2"/>
        </w:numPr>
        <w:shd w:val="clear" w:color="auto" w:fill="FFFFFF"/>
        <w:spacing w:after="0" w:line="360" w:lineRule="auto"/>
        <w:ind w:left="635"/>
        <w:contextualSpacing/>
        <w:jc w:val="both"/>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мотивация детей на здоровый образ жизни;</w:t>
      </w:r>
    </w:p>
    <w:p w14:paraId="05C9B78D" w14:textId="77777777" w:rsidR="000C446B" w:rsidRPr="00397492" w:rsidRDefault="000C446B" w:rsidP="002C74F1">
      <w:pPr>
        <w:numPr>
          <w:ilvl w:val="0"/>
          <w:numId w:val="2"/>
        </w:numPr>
        <w:shd w:val="clear" w:color="auto" w:fill="FFFFFF"/>
        <w:spacing w:after="0" w:line="360" w:lineRule="auto"/>
        <w:ind w:left="635"/>
        <w:contextualSpacing/>
        <w:jc w:val="both"/>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формирование полезных привычек;</w:t>
      </w:r>
    </w:p>
    <w:p w14:paraId="26934D74" w14:textId="77777777" w:rsidR="000C446B" w:rsidRPr="00397492" w:rsidRDefault="000C446B" w:rsidP="002C74F1">
      <w:pPr>
        <w:numPr>
          <w:ilvl w:val="0"/>
          <w:numId w:val="2"/>
        </w:numPr>
        <w:shd w:val="clear" w:color="auto" w:fill="FFFFFF"/>
        <w:spacing w:after="0" w:line="360" w:lineRule="auto"/>
        <w:ind w:left="635"/>
        <w:contextualSpacing/>
        <w:jc w:val="both"/>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 xml:space="preserve">формирование </w:t>
      </w:r>
      <w:proofErr w:type="spellStart"/>
      <w:r w:rsidRPr="00397492">
        <w:rPr>
          <w:rFonts w:ascii="Times New Roman" w:eastAsia="Times New Roman" w:hAnsi="Times New Roman" w:cs="Times New Roman"/>
          <w:sz w:val="28"/>
          <w:szCs w:val="28"/>
          <w:lang w:eastAsia="ru-RU"/>
        </w:rPr>
        <w:t>валеологических</w:t>
      </w:r>
      <w:proofErr w:type="spellEnd"/>
      <w:r w:rsidRPr="00397492">
        <w:rPr>
          <w:rFonts w:ascii="Times New Roman" w:eastAsia="Times New Roman" w:hAnsi="Times New Roman" w:cs="Times New Roman"/>
          <w:sz w:val="28"/>
          <w:szCs w:val="28"/>
          <w:lang w:eastAsia="ru-RU"/>
        </w:rPr>
        <w:t xml:space="preserve"> навыков;</w:t>
      </w:r>
    </w:p>
    <w:p w14:paraId="7C0F1B93" w14:textId="77777777" w:rsidR="000C446B" w:rsidRPr="00397492" w:rsidRDefault="000C446B" w:rsidP="002C74F1">
      <w:pPr>
        <w:numPr>
          <w:ilvl w:val="0"/>
          <w:numId w:val="2"/>
        </w:numPr>
        <w:shd w:val="clear" w:color="auto" w:fill="FFFFFF"/>
        <w:spacing w:after="0" w:line="360" w:lineRule="auto"/>
        <w:ind w:left="635"/>
        <w:contextualSpacing/>
        <w:jc w:val="both"/>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формирование осознанной потребности в регулярных занятиях физкультурой;</w:t>
      </w:r>
    </w:p>
    <w:p w14:paraId="6AA1DEB2" w14:textId="7A28835D" w:rsidR="000C446B" w:rsidRDefault="000C446B" w:rsidP="002C74F1">
      <w:pPr>
        <w:numPr>
          <w:ilvl w:val="0"/>
          <w:numId w:val="2"/>
        </w:numPr>
        <w:shd w:val="clear" w:color="auto" w:fill="FFFFFF"/>
        <w:spacing w:after="0" w:line="360" w:lineRule="auto"/>
        <w:ind w:left="635"/>
        <w:contextualSpacing/>
        <w:jc w:val="both"/>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воспитание ценностного отношения к своему здоровью.</w:t>
      </w:r>
    </w:p>
    <w:p w14:paraId="7F447E4B" w14:textId="4721DDB0" w:rsidR="002C791E" w:rsidRDefault="002C791E" w:rsidP="00443F99">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bookmarkStart w:id="1" w:name="_Hlk102480930"/>
      <w:r w:rsidRPr="002C791E">
        <w:rPr>
          <w:rFonts w:ascii="Times New Roman" w:eastAsia="Times New Roman" w:hAnsi="Times New Roman" w:cs="Times New Roman"/>
          <w:b/>
          <w:bCs/>
          <w:sz w:val="28"/>
          <w:szCs w:val="28"/>
          <w:lang w:eastAsia="ru-RU"/>
        </w:rPr>
        <w:t xml:space="preserve">Раздел 2. </w:t>
      </w:r>
      <w:r>
        <w:rPr>
          <w:rFonts w:ascii="Times New Roman" w:eastAsia="Times New Roman" w:hAnsi="Times New Roman" w:cs="Times New Roman"/>
          <w:b/>
          <w:bCs/>
          <w:sz w:val="28"/>
          <w:szCs w:val="28"/>
          <w:lang w:eastAsia="ru-RU"/>
        </w:rPr>
        <w:t>С</w:t>
      </w:r>
      <w:r w:rsidRPr="002C791E">
        <w:rPr>
          <w:rFonts w:ascii="Times New Roman" w:eastAsia="Times New Roman" w:hAnsi="Times New Roman" w:cs="Times New Roman"/>
          <w:b/>
          <w:bCs/>
          <w:sz w:val="28"/>
          <w:szCs w:val="28"/>
          <w:lang w:eastAsia="ru-RU"/>
        </w:rPr>
        <w:t>овременны</w:t>
      </w:r>
      <w:r>
        <w:rPr>
          <w:rFonts w:ascii="Times New Roman" w:eastAsia="Times New Roman" w:hAnsi="Times New Roman" w:cs="Times New Roman"/>
          <w:b/>
          <w:bCs/>
          <w:sz w:val="28"/>
          <w:szCs w:val="28"/>
          <w:lang w:eastAsia="ru-RU"/>
        </w:rPr>
        <w:t>е</w:t>
      </w:r>
      <w:r w:rsidRPr="002C791E">
        <w:rPr>
          <w:rFonts w:ascii="Times New Roman" w:eastAsia="Times New Roman" w:hAnsi="Times New Roman" w:cs="Times New Roman"/>
          <w:b/>
          <w:bCs/>
          <w:sz w:val="28"/>
          <w:szCs w:val="28"/>
          <w:lang w:eastAsia="ru-RU"/>
        </w:rPr>
        <w:t xml:space="preserve"> здоровьесберегающи</w:t>
      </w:r>
      <w:r>
        <w:rPr>
          <w:rFonts w:ascii="Times New Roman" w:eastAsia="Times New Roman" w:hAnsi="Times New Roman" w:cs="Times New Roman"/>
          <w:b/>
          <w:bCs/>
          <w:sz w:val="28"/>
          <w:szCs w:val="28"/>
          <w:lang w:eastAsia="ru-RU"/>
        </w:rPr>
        <w:t>е</w:t>
      </w:r>
      <w:r w:rsidRPr="002C791E">
        <w:rPr>
          <w:rFonts w:ascii="Times New Roman" w:eastAsia="Times New Roman" w:hAnsi="Times New Roman" w:cs="Times New Roman"/>
          <w:b/>
          <w:bCs/>
          <w:sz w:val="28"/>
          <w:szCs w:val="28"/>
          <w:lang w:eastAsia="ru-RU"/>
        </w:rPr>
        <w:t xml:space="preserve"> технологи</w:t>
      </w:r>
      <w:r>
        <w:rPr>
          <w:rFonts w:ascii="Times New Roman" w:eastAsia="Times New Roman" w:hAnsi="Times New Roman" w:cs="Times New Roman"/>
          <w:b/>
          <w:bCs/>
          <w:sz w:val="28"/>
          <w:szCs w:val="28"/>
          <w:lang w:eastAsia="ru-RU"/>
        </w:rPr>
        <w:t>и</w:t>
      </w:r>
      <w:r w:rsidRPr="002C791E">
        <w:rPr>
          <w:rFonts w:ascii="Times New Roman" w:eastAsia="Times New Roman" w:hAnsi="Times New Roman" w:cs="Times New Roman"/>
          <w:b/>
          <w:bCs/>
          <w:sz w:val="28"/>
          <w:szCs w:val="28"/>
          <w:lang w:eastAsia="ru-RU"/>
        </w:rPr>
        <w:t>.</w:t>
      </w:r>
    </w:p>
    <w:p w14:paraId="7942742A" w14:textId="7575741E" w:rsidR="002C791E" w:rsidRPr="002C791E" w:rsidRDefault="002C791E" w:rsidP="00443F99">
      <w:pPr>
        <w:shd w:val="clear" w:color="auto" w:fill="FFFFFF"/>
        <w:spacing w:after="0" w:line="36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2.1. Виды </w:t>
      </w:r>
      <w:r w:rsidRPr="002C791E">
        <w:rPr>
          <w:rFonts w:ascii="Times New Roman" w:eastAsia="Times New Roman" w:hAnsi="Times New Roman" w:cs="Times New Roman"/>
          <w:b/>
          <w:bCs/>
          <w:sz w:val="28"/>
          <w:szCs w:val="28"/>
          <w:lang w:eastAsia="ru-RU"/>
        </w:rPr>
        <w:t>современных здоровьесберегающих технологий</w:t>
      </w:r>
      <w:r>
        <w:rPr>
          <w:rFonts w:ascii="Times New Roman" w:eastAsia="Times New Roman" w:hAnsi="Times New Roman" w:cs="Times New Roman"/>
          <w:b/>
          <w:bCs/>
          <w:sz w:val="28"/>
          <w:szCs w:val="28"/>
          <w:lang w:eastAsia="ru-RU"/>
        </w:rPr>
        <w:t>.</w:t>
      </w:r>
    </w:p>
    <w:bookmarkEnd w:id="1"/>
    <w:p w14:paraId="5EE93C16" w14:textId="77777777" w:rsidR="000C446B" w:rsidRPr="00397492" w:rsidRDefault="000C446B" w:rsidP="002C74F1">
      <w:pPr>
        <w:pStyle w:val="a3"/>
        <w:spacing w:before="269" w:line="360" w:lineRule="auto"/>
        <w:ind w:left="465" w:right="181" w:firstLine="709"/>
        <w:contextualSpacing/>
        <w:rPr>
          <w:sz w:val="28"/>
          <w:szCs w:val="28"/>
        </w:rPr>
      </w:pPr>
      <w:r w:rsidRPr="00397492">
        <w:rPr>
          <w:sz w:val="28"/>
          <w:szCs w:val="28"/>
        </w:rPr>
        <w:t>Для обеспечения комплексного подхода к охране и улучшению здоровья воспитанников, требуемого по ФГОС, в ДОУ используются различные виды современных здоровьесберегающих технологий:</w:t>
      </w:r>
    </w:p>
    <w:p w14:paraId="34B307A3" w14:textId="77777777" w:rsidR="00F418D0" w:rsidRPr="00397492" w:rsidRDefault="00F418D0" w:rsidP="002C74F1">
      <w:pPr>
        <w:pStyle w:val="a6"/>
        <w:numPr>
          <w:ilvl w:val="0"/>
          <w:numId w:val="3"/>
        </w:numPr>
        <w:spacing w:before="195" w:beforeAutospacing="0" w:after="195" w:afterAutospacing="0" w:line="360" w:lineRule="auto"/>
        <w:contextualSpacing/>
        <w:jc w:val="both"/>
        <w:rPr>
          <w:sz w:val="28"/>
          <w:szCs w:val="28"/>
        </w:rPr>
      </w:pPr>
      <w:r w:rsidRPr="00397492">
        <w:rPr>
          <w:sz w:val="28"/>
          <w:szCs w:val="28"/>
        </w:rPr>
        <w:t>М</w:t>
      </w:r>
      <w:r w:rsidR="000C446B" w:rsidRPr="00397492">
        <w:rPr>
          <w:sz w:val="28"/>
          <w:szCs w:val="28"/>
        </w:rPr>
        <w:t>едико-профилактические</w:t>
      </w:r>
      <w:r w:rsidRPr="00397492">
        <w:rPr>
          <w:sz w:val="28"/>
          <w:szCs w:val="28"/>
        </w:rPr>
        <w:t xml:space="preserve"> – технологии,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К ним относятся следующие технологии: организация мониторинга здоровья дошкольников и разработка рекомендаций по оптимизации детского здоровья; организация и контроль питания детей раннего и дошкольного возраста, физического развития дошкольников, закаливания; организация профилактических мероприятий в детском саду; организация контроля и помощь в обеспечении требовани</w:t>
      </w:r>
      <w:r w:rsidR="002B48F2">
        <w:rPr>
          <w:sz w:val="28"/>
          <w:szCs w:val="28"/>
        </w:rPr>
        <w:t>й СанПиНов; организация здоровье</w:t>
      </w:r>
      <w:r w:rsidRPr="00397492">
        <w:rPr>
          <w:sz w:val="28"/>
          <w:szCs w:val="28"/>
        </w:rPr>
        <w:t xml:space="preserve"> сберегающей среды в ДОУ.</w:t>
      </w:r>
    </w:p>
    <w:p w14:paraId="5338C46B" w14:textId="77777777" w:rsidR="00F418D0" w:rsidRPr="00397492" w:rsidRDefault="00F418D0" w:rsidP="002C74F1">
      <w:pPr>
        <w:pStyle w:val="a6"/>
        <w:numPr>
          <w:ilvl w:val="0"/>
          <w:numId w:val="3"/>
        </w:numPr>
        <w:spacing w:before="195" w:beforeAutospacing="0" w:after="195" w:afterAutospacing="0" w:line="360" w:lineRule="auto"/>
        <w:contextualSpacing/>
        <w:jc w:val="both"/>
        <w:rPr>
          <w:sz w:val="28"/>
          <w:szCs w:val="28"/>
        </w:rPr>
      </w:pPr>
      <w:r w:rsidRPr="00397492">
        <w:rPr>
          <w:rStyle w:val="a7"/>
          <w:bCs/>
          <w:sz w:val="28"/>
          <w:szCs w:val="28"/>
        </w:rPr>
        <w:t>Физкультурно-оздоровительные технологии в дошкольном образовании</w:t>
      </w:r>
      <w:r w:rsidRPr="00397492">
        <w:rPr>
          <w:sz w:val="28"/>
          <w:szCs w:val="28"/>
        </w:rPr>
        <w:t> – технологии, направленные на физическое развитие и укрепление здоровья дошкольников: развитие физических качеств, двигательной активности и становление физической культуры дошкольников, закаливание, дыхательная гимнастика, массаж и самомассаж, профилактика плоскостопия и формирование правильной осанки, воспитание привычки к повседневной физической активности и заботе о здоровье и др. Реализация этих технологий, как правило, осуществляется специалистами по физическому воспитанию и воспитателями ДОУ в условиях специально организованных форм оздоровительной работы.</w:t>
      </w:r>
    </w:p>
    <w:p w14:paraId="43D40C4C" w14:textId="77777777" w:rsidR="00F418D0" w:rsidRPr="00397492" w:rsidRDefault="00F418D0" w:rsidP="002C74F1">
      <w:pPr>
        <w:pStyle w:val="a6"/>
        <w:numPr>
          <w:ilvl w:val="0"/>
          <w:numId w:val="3"/>
        </w:numPr>
        <w:spacing w:before="195" w:beforeAutospacing="0" w:after="195" w:afterAutospacing="0" w:line="360" w:lineRule="auto"/>
        <w:contextualSpacing/>
        <w:jc w:val="both"/>
        <w:rPr>
          <w:sz w:val="28"/>
          <w:szCs w:val="28"/>
        </w:rPr>
      </w:pPr>
      <w:r w:rsidRPr="00397492">
        <w:rPr>
          <w:rStyle w:val="a7"/>
          <w:bCs/>
          <w:sz w:val="28"/>
          <w:szCs w:val="28"/>
        </w:rPr>
        <w:t>Здоровье сберегающие образовательные технологии в детском саду</w:t>
      </w:r>
      <w:r w:rsidRPr="00397492">
        <w:rPr>
          <w:sz w:val="28"/>
          <w:szCs w:val="28"/>
        </w:rPr>
        <w:t xml:space="preserve"> – технологии воспитания валеологической культуры или культуры здоровья дошкольников. Цель- становление осознанного отношения </w:t>
      </w:r>
      <w:r w:rsidRPr="00397492">
        <w:rPr>
          <w:sz w:val="28"/>
          <w:szCs w:val="28"/>
        </w:rPr>
        <w:lastRenderedPageBreak/>
        <w:t>ребенка к здоровью и жизни человека, накопление знаний о здоровье и развитие умений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Это технология личностно-ориентированного воспитания и обучения дошкольников. Ведущий принцип таких технологий - учет личностных особенностей ребенка, индивидуальной логики его развития, учет детских интересов и предпочтений в содержании и видах деятельности в ходе воспитания и обучения.</w:t>
      </w:r>
    </w:p>
    <w:p w14:paraId="38E887C4" w14:textId="77777777" w:rsidR="00F418D0" w:rsidRPr="00397492" w:rsidRDefault="00F418D0" w:rsidP="002C74F1">
      <w:pPr>
        <w:pStyle w:val="a6"/>
        <w:numPr>
          <w:ilvl w:val="0"/>
          <w:numId w:val="3"/>
        </w:numPr>
        <w:spacing w:before="195" w:beforeAutospacing="0" w:after="195" w:afterAutospacing="0" w:line="360" w:lineRule="auto"/>
        <w:contextualSpacing/>
        <w:jc w:val="both"/>
        <w:rPr>
          <w:sz w:val="28"/>
          <w:szCs w:val="28"/>
        </w:rPr>
      </w:pPr>
      <w:r w:rsidRPr="00397492">
        <w:rPr>
          <w:rStyle w:val="a7"/>
          <w:bCs/>
          <w:sz w:val="28"/>
          <w:szCs w:val="28"/>
        </w:rPr>
        <w:t>Технологии обеспечения социально-психологического благополучия ребенка</w:t>
      </w:r>
      <w:r w:rsidRPr="00397492">
        <w:rPr>
          <w:sz w:val="28"/>
          <w:szCs w:val="28"/>
        </w:rPr>
        <w:t> –технологии, обеспечивающие психическое и социальное здоровье ребенка-дошкольника. Основная задача этих технологий</w:t>
      </w:r>
      <w:r w:rsidR="002B48F2">
        <w:rPr>
          <w:sz w:val="28"/>
          <w:szCs w:val="28"/>
        </w:rPr>
        <w:t xml:space="preserve"> </w:t>
      </w:r>
      <w:r w:rsidRPr="00397492">
        <w:rPr>
          <w:sz w:val="28"/>
          <w:szCs w:val="28"/>
        </w:rPr>
        <w:t>-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К ним относятся: технологии психологического или психолого-педагогического сопровождения развития ребенка в педагогическом процессе ДОУ</w:t>
      </w:r>
    </w:p>
    <w:p w14:paraId="4BAD40F8" w14:textId="77777777" w:rsidR="00F418D0" w:rsidRPr="00397492" w:rsidRDefault="00F418D0" w:rsidP="002C74F1">
      <w:pPr>
        <w:pStyle w:val="a6"/>
        <w:numPr>
          <w:ilvl w:val="0"/>
          <w:numId w:val="3"/>
        </w:numPr>
        <w:spacing w:before="195" w:beforeAutospacing="0" w:after="195" w:afterAutospacing="0" w:line="360" w:lineRule="auto"/>
        <w:contextualSpacing/>
        <w:jc w:val="both"/>
        <w:rPr>
          <w:sz w:val="28"/>
          <w:szCs w:val="28"/>
        </w:rPr>
      </w:pPr>
      <w:r w:rsidRPr="00397492">
        <w:rPr>
          <w:rStyle w:val="a7"/>
          <w:bCs/>
          <w:sz w:val="28"/>
          <w:szCs w:val="28"/>
        </w:rPr>
        <w:t>Технологии здоровьесбережения и здоровьеобогащения педагогов</w:t>
      </w:r>
      <w:r w:rsidRPr="00397492">
        <w:rPr>
          <w:sz w:val="28"/>
          <w:szCs w:val="28"/>
        </w:rPr>
        <w:t> – технологии, направленные на развитие культуры здоровья педагогов, в том числе культуры профессионального здоровья, развитие потребности к здоровому образу жизни.</w:t>
      </w:r>
    </w:p>
    <w:p w14:paraId="50A250F8" w14:textId="77777777" w:rsidR="0009172B" w:rsidRPr="00397492" w:rsidRDefault="00F418D0" w:rsidP="002C74F1">
      <w:pPr>
        <w:pStyle w:val="a6"/>
        <w:numPr>
          <w:ilvl w:val="0"/>
          <w:numId w:val="3"/>
        </w:numPr>
        <w:spacing w:before="195" w:beforeAutospacing="0" w:after="195" w:afterAutospacing="0" w:line="360" w:lineRule="auto"/>
        <w:contextualSpacing/>
        <w:jc w:val="both"/>
        <w:rPr>
          <w:sz w:val="28"/>
          <w:szCs w:val="28"/>
        </w:rPr>
      </w:pPr>
      <w:r w:rsidRPr="00397492">
        <w:rPr>
          <w:rStyle w:val="a7"/>
          <w:bCs/>
          <w:sz w:val="28"/>
          <w:szCs w:val="28"/>
        </w:rPr>
        <w:t>Технологии валеологического просвещения родителей</w:t>
      </w:r>
      <w:r w:rsidRPr="00397492">
        <w:rPr>
          <w:sz w:val="28"/>
          <w:szCs w:val="28"/>
        </w:rPr>
        <w:t> – задача данных технологий - обеспечение валеологической образованности родителей воспитанников ДОУ.</w:t>
      </w:r>
    </w:p>
    <w:p w14:paraId="3F904F80" w14:textId="043F8D64" w:rsidR="00F418D0" w:rsidRPr="00397492" w:rsidRDefault="00F418D0" w:rsidP="002C74F1">
      <w:pPr>
        <w:pStyle w:val="a6"/>
        <w:spacing w:before="195" w:beforeAutospacing="0" w:after="195" w:afterAutospacing="0" w:line="360" w:lineRule="auto"/>
        <w:ind w:left="465" w:firstLine="709"/>
        <w:contextualSpacing/>
        <w:jc w:val="both"/>
        <w:rPr>
          <w:sz w:val="28"/>
          <w:szCs w:val="28"/>
        </w:rPr>
      </w:pPr>
      <w:r w:rsidRPr="00397492">
        <w:rPr>
          <w:rStyle w:val="a8"/>
          <w:b w:val="0"/>
          <w:sz w:val="28"/>
          <w:szCs w:val="28"/>
        </w:rPr>
        <w:t xml:space="preserve">Существующие здоровьесберегающие образовательные технологии можно выделить в </w:t>
      </w:r>
      <w:r w:rsidRPr="00397492">
        <w:rPr>
          <w:rStyle w:val="a8"/>
          <w:b w:val="0"/>
          <w:sz w:val="28"/>
          <w:szCs w:val="28"/>
          <w:u w:val="single"/>
        </w:rPr>
        <w:t>три подгруппы</w:t>
      </w:r>
      <w:r w:rsidR="002C74F1">
        <w:rPr>
          <w:rStyle w:val="a8"/>
          <w:b w:val="0"/>
          <w:sz w:val="28"/>
          <w:szCs w:val="28"/>
          <w:u w:val="single"/>
        </w:rPr>
        <w:t>.</w:t>
      </w:r>
    </w:p>
    <w:p w14:paraId="1CD82FE6" w14:textId="001968C5" w:rsidR="00F418D0" w:rsidRPr="002C74F1" w:rsidRDefault="002C74F1" w:rsidP="002C74F1">
      <w:pPr>
        <w:pStyle w:val="a6"/>
        <w:spacing w:before="195" w:beforeAutospacing="0" w:after="195" w:afterAutospacing="0" w:line="360" w:lineRule="auto"/>
        <w:contextualSpacing/>
        <w:rPr>
          <w:b/>
          <w:i/>
          <w:iCs/>
          <w:sz w:val="28"/>
          <w:szCs w:val="28"/>
        </w:rPr>
      </w:pPr>
      <w:r w:rsidRPr="002C74F1">
        <w:rPr>
          <w:rStyle w:val="a7"/>
          <w:b/>
          <w:i w:val="0"/>
          <w:iCs w:val="0"/>
          <w:sz w:val="28"/>
          <w:szCs w:val="28"/>
        </w:rPr>
        <w:t xml:space="preserve">2.2. </w:t>
      </w:r>
      <w:r w:rsidR="00F418D0" w:rsidRPr="002C74F1">
        <w:rPr>
          <w:rStyle w:val="a7"/>
          <w:b/>
          <w:i w:val="0"/>
          <w:iCs w:val="0"/>
          <w:sz w:val="28"/>
          <w:szCs w:val="28"/>
        </w:rPr>
        <w:t>Здоровьсберегаюшие технологии,</w:t>
      </w:r>
      <w:r w:rsidRPr="002C74F1">
        <w:rPr>
          <w:b/>
          <w:i/>
          <w:iCs/>
          <w:sz w:val="28"/>
          <w:szCs w:val="28"/>
        </w:rPr>
        <w:t xml:space="preserve"> </w:t>
      </w:r>
      <w:r w:rsidR="00F418D0" w:rsidRPr="002C74F1">
        <w:rPr>
          <w:rStyle w:val="a7"/>
          <w:b/>
          <w:i w:val="0"/>
          <w:iCs w:val="0"/>
          <w:sz w:val="28"/>
          <w:szCs w:val="28"/>
        </w:rPr>
        <w:t>технологии сохранения и стимулирования здоровья</w:t>
      </w:r>
      <w:r w:rsidR="003322CA">
        <w:rPr>
          <w:rStyle w:val="a7"/>
          <w:b/>
          <w:i w:val="0"/>
          <w:iCs w:val="0"/>
          <w:sz w:val="28"/>
          <w:szCs w:val="28"/>
        </w:rPr>
        <w:t>.</w:t>
      </w:r>
    </w:p>
    <w:p w14:paraId="2CB240E1"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lastRenderedPageBreak/>
        <w:t>Стретчинг </w:t>
      </w:r>
      <w:r w:rsidRPr="00397492">
        <w:rPr>
          <w:rStyle w:val="a7"/>
          <w:sz w:val="28"/>
          <w:szCs w:val="28"/>
        </w:rPr>
        <w:t>– </w:t>
      </w:r>
      <w:r w:rsidRPr="00397492">
        <w:rPr>
          <w:sz w:val="28"/>
          <w:szCs w:val="28"/>
        </w:rPr>
        <w:t xml:space="preserve">не </w:t>
      </w:r>
      <w:proofErr w:type="gramStart"/>
      <w:r w:rsidRPr="00397492">
        <w:rPr>
          <w:sz w:val="28"/>
          <w:szCs w:val="28"/>
        </w:rPr>
        <w:t>раньше чем</w:t>
      </w:r>
      <w:proofErr w:type="gramEnd"/>
      <w:r w:rsidRPr="00397492">
        <w:rPr>
          <w:sz w:val="28"/>
          <w:szCs w:val="28"/>
        </w:rPr>
        <w:t xml:space="preserve">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 специальные упражнения под музыку. Рекомендуется детям с вялой осанкой и плоскостопием.</w:t>
      </w:r>
    </w:p>
    <w:p w14:paraId="4D6FC5AA"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Динамические паузы </w:t>
      </w:r>
      <w:r w:rsidRPr="00397492">
        <w:rPr>
          <w:rStyle w:val="a7"/>
          <w:sz w:val="28"/>
          <w:szCs w:val="28"/>
        </w:rPr>
        <w:t>– </w:t>
      </w:r>
      <w:r w:rsidRPr="00397492">
        <w:rPr>
          <w:sz w:val="28"/>
          <w:szCs w:val="28"/>
        </w:rPr>
        <w:t>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14:paraId="53FEE100"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Подвижные и спортивные игры </w:t>
      </w:r>
      <w:r w:rsidRPr="00397492">
        <w:rPr>
          <w:rStyle w:val="a7"/>
          <w:sz w:val="28"/>
          <w:szCs w:val="28"/>
        </w:rPr>
        <w:t>– </w:t>
      </w:r>
      <w:r w:rsidRPr="00397492">
        <w:rPr>
          <w:sz w:val="28"/>
          <w:szCs w:val="28"/>
        </w:rPr>
        <w:t>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14:paraId="740A9975"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Релаксация </w:t>
      </w:r>
      <w:r w:rsidRPr="00397492">
        <w:rPr>
          <w:rStyle w:val="a7"/>
          <w:sz w:val="28"/>
          <w:szCs w:val="28"/>
        </w:rPr>
        <w:t>– </w:t>
      </w:r>
      <w:r w:rsidRPr="00397492">
        <w:rPr>
          <w:sz w:val="28"/>
          <w:szCs w:val="28"/>
        </w:rPr>
        <w:t xml:space="preserve">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w:t>
      </w:r>
    </w:p>
    <w:p w14:paraId="55AE2340"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Гимнастика пальчиковая </w:t>
      </w:r>
      <w:r w:rsidRPr="00397492">
        <w:rPr>
          <w:rStyle w:val="a7"/>
          <w:sz w:val="28"/>
          <w:szCs w:val="28"/>
        </w:rPr>
        <w:t>– с </w:t>
      </w:r>
      <w:r w:rsidRPr="00397492">
        <w:rPr>
          <w:sz w:val="28"/>
          <w:szCs w:val="28"/>
        </w:rPr>
        <w:t>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14:paraId="148B30EF"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Гимнастика для глаз </w:t>
      </w:r>
      <w:r w:rsidRPr="00397492">
        <w:rPr>
          <w:rStyle w:val="a7"/>
          <w:sz w:val="28"/>
          <w:szCs w:val="28"/>
        </w:rPr>
        <w:t>– </w:t>
      </w:r>
      <w:r w:rsidRPr="00397492">
        <w:rPr>
          <w:sz w:val="28"/>
          <w:szCs w:val="28"/>
        </w:rPr>
        <w:t>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14:paraId="3AE0FCC4"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Гимнастика дыхательная </w:t>
      </w:r>
      <w:r w:rsidRPr="00397492">
        <w:rPr>
          <w:rStyle w:val="a7"/>
          <w:sz w:val="28"/>
          <w:szCs w:val="28"/>
        </w:rPr>
        <w:t>– в </w:t>
      </w:r>
      <w:r w:rsidRPr="00397492">
        <w:rPr>
          <w:sz w:val="28"/>
          <w:szCs w:val="28"/>
        </w:rPr>
        <w:t>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14:paraId="644DD107"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Динамическая гимнастика </w:t>
      </w:r>
      <w:r w:rsidRPr="00397492">
        <w:rPr>
          <w:rStyle w:val="a7"/>
          <w:sz w:val="28"/>
          <w:szCs w:val="28"/>
        </w:rPr>
        <w:t>– </w:t>
      </w:r>
      <w:r w:rsidRPr="00397492">
        <w:rPr>
          <w:sz w:val="28"/>
          <w:szCs w:val="28"/>
        </w:rPr>
        <w:t>ежедневно после дневного сна, 5-10 мин.</w:t>
      </w:r>
    </w:p>
    <w:p w14:paraId="1858F3FB"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lastRenderedPageBreak/>
        <w:t>Гимнастика корригирующая </w:t>
      </w:r>
      <w:r w:rsidRPr="00397492">
        <w:rPr>
          <w:rStyle w:val="a7"/>
          <w:sz w:val="28"/>
          <w:szCs w:val="28"/>
        </w:rPr>
        <w:t>– </w:t>
      </w:r>
      <w:r w:rsidRPr="00397492">
        <w:rPr>
          <w:sz w:val="28"/>
          <w:szCs w:val="28"/>
        </w:rPr>
        <w:t>в различных формах физкультурно-оздоровительной работы. Форма проведения зависит от поставленной задачи и контингента детей.</w:t>
      </w:r>
    </w:p>
    <w:p w14:paraId="27949005"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Гимнастика ортопедическая </w:t>
      </w:r>
      <w:r w:rsidRPr="00397492">
        <w:rPr>
          <w:rStyle w:val="a7"/>
          <w:sz w:val="28"/>
          <w:szCs w:val="28"/>
        </w:rPr>
        <w:t>– </w:t>
      </w:r>
      <w:r w:rsidRPr="00397492">
        <w:rPr>
          <w:sz w:val="28"/>
          <w:szCs w:val="28"/>
        </w:rPr>
        <w:t>в различных формах физкультурно-оздоровительной работы. Рекомендуется детям с плоскостопием и в качестве профилактики болезней опорного свода стопы</w:t>
      </w:r>
    </w:p>
    <w:p w14:paraId="0965CD43" w14:textId="03243A42" w:rsidR="00F418D0" w:rsidRPr="002C74F1" w:rsidRDefault="002C74F1" w:rsidP="002C74F1">
      <w:pPr>
        <w:pStyle w:val="a6"/>
        <w:spacing w:before="195" w:beforeAutospacing="0" w:after="195" w:afterAutospacing="0" w:line="360" w:lineRule="auto"/>
        <w:contextualSpacing/>
        <w:rPr>
          <w:b/>
          <w:i/>
          <w:iCs/>
          <w:sz w:val="28"/>
          <w:szCs w:val="28"/>
        </w:rPr>
      </w:pPr>
      <w:r w:rsidRPr="002C74F1">
        <w:rPr>
          <w:rStyle w:val="a7"/>
          <w:b/>
          <w:i w:val="0"/>
          <w:iCs w:val="0"/>
          <w:sz w:val="28"/>
          <w:szCs w:val="28"/>
        </w:rPr>
        <w:t xml:space="preserve">2.3. </w:t>
      </w:r>
      <w:bookmarkStart w:id="2" w:name="_Hlk102481022"/>
      <w:r w:rsidR="00F418D0" w:rsidRPr="002C74F1">
        <w:rPr>
          <w:rStyle w:val="a7"/>
          <w:b/>
          <w:i w:val="0"/>
          <w:iCs w:val="0"/>
          <w:sz w:val="28"/>
          <w:szCs w:val="28"/>
        </w:rPr>
        <w:t>Технологии обучения здоровому образу жизни</w:t>
      </w:r>
      <w:r w:rsidR="003322CA">
        <w:rPr>
          <w:rStyle w:val="a7"/>
          <w:b/>
          <w:i w:val="0"/>
          <w:iCs w:val="0"/>
          <w:sz w:val="28"/>
          <w:szCs w:val="28"/>
        </w:rPr>
        <w:t>.</w:t>
      </w:r>
      <w:bookmarkEnd w:id="2"/>
    </w:p>
    <w:p w14:paraId="218034B8"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Физкультурное занятие </w:t>
      </w:r>
      <w:r w:rsidRPr="00397492">
        <w:rPr>
          <w:rStyle w:val="a7"/>
          <w:sz w:val="28"/>
          <w:szCs w:val="28"/>
        </w:rPr>
        <w:t>– </w:t>
      </w:r>
      <w:r w:rsidRPr="00397492">
        <w:rPr>
          <w:sz w:val="28"/>
          <w:szCs w:val="28"/>
        </w:rPr>
        <w:t>2-3 раза в неделю в спортивном или музыкальном залах. Ранний возраст - в групповой комнате, 10 мин. Младший возраст – 15-20 мин., средний возраст – 20-25 мин., старший возраст – 25-30 мин. Перед занятием необходимо хорошо проветрить помещение.</w:t>
      </w:r>
    </w:p>
    <w:p w14:paraId="4E734538"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Проблемно-игровые (</w:t>
      </w:r>
      <w:proofErr w:type="spellStart"/>
      <w:r w:rsidRPr="00397492">
        <w:rPr>
          <w:rStyle w:val="a7"/>
          <w:bCs/>
          <w:sz w:val="28"/>
          <w:szCs w:val="28"/>
        </w:rPr>
        <w:t>игротреннинги</w:t>
      </w:r>
      <w:proofErr w:type="spellEnd"/>
      <w:r w:rsidRPr="00397492">
        <w:rPr>
          <w:rStyle w:val="a7"/>
          <w:bCs/>
          <w:sz w:val="28"/>
          <w:szCs w:val="28"/>
        </w:rPr>
        <w:t xml:space="preserve"> и </w:t>
      </w:r>
      <w:proofErr w:type="spellStart"/>
      <w:r w:rsidRPr="00397492">
        <w:rPr>
          <w:rStyle w:val="a7"/>
          <w:bCs/>
          <w:sz w:val="28"/>
          <w:szCs w:val="28"/>
        </w:rPr>
        <w:t>игротерапия</w:t>
      </w:r>
      <w:proofErr w:type="spellEnd"/>
      <w:r w:rsidRPr="00397492">
        <w:rPr>
          <w:rStyle w:val="a7"/>
          <w:bCs/>
          <w:sz w:val="28"/>
          <w:szCs w:val="28"/>
        </w:rPr>
        <w:t>) – </w:t>
      </w:r>
      <w:r w:rsidRPr="00397492">
        <w:rPr>
          <w:sz w:val="28"/>
          <w:szCs w:val="28"/>
        </w:rPr>
        <w:t>в свободное время, можно во второй половине дня. Время строго не фиксировано, в зависимости от задач, поставленных педагогом. Занятие может быть организовано не заметно для ребенка, посредством включения педагога в процесс игровой деятельности.</w:t>
      </w:r>
    </w:p>
    <w:p w14:paraId="37334F09"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Коммуникативные игры </w:t>
      </w:r>
      <w:r w:rsidRPr="00397492">
        <w:rPr>
          <w:rStyle w:val="a7"/>
          <w:sz w:val="28"/>
          <w:szCs w:val="28"/>
        </w:rPr>
        <w:t>– </w:t>
      </w:r>
      <w:r w:rsidRPr="00397492">
        <w:rPr>
          <w:sz w:val="28"/>
          <w:szCs w:val="28"/>
        </w:rPr>
        <w:t>1-2 раза в неделю по 30 мин. со старшего возраста. 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p w14:paraId="466BD001"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Занятия из серии «Здоровье» </w:t>
      </w:r>
      <w:r w:rsidRPr="00397492">
        <w:rPr>
          <w:rStyle w:val="a7"/>
          <w:sz w:val="28"/>
          <w:szCs w:val="28"/>
        </w:rPr>
        <w:t>-</w:t>
      </w:r>
      <w:r w:rsidRPr="00397492">
        <w:rPr>
          <w:sz w:val="28"/>
          <w:szCs w:val="28"/>
        </w:rPr>
        <w:t>1 раз в неделю по 30 мин. со старшего возраста. Могут быть включены в сетку занятий в качестве познавательного развития.</w:t>
      </w:r>
    </w:p>
    <w:p w14:paraId="311797FF"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sz w:val="28"/>
          <w:szCs w:val="28"/>
        </w:rPr>
        <w:t xml:space="preserve"> В утренние часы проведение </w:t>
      </w:r>
      <w:r w:rsidRPr="00397492">
        <w:rPr>
          <w:rStyle w:val="a7"/>
          <w:bCs/>
          <w:sz w:val="28"/>
          <w:szCs w:val="28"/>
        </w:rPr>
        <w:t>точечного самомассажа. </w:t>
      </w:r>
      <w:r w:rsidRPr="00397492">
        <w:rPr>
          <w:sz w:val="28"/>
          <w:szCs w:val="28"/>
        </w:rPr>
        <w:t>Проводится в преддверии эпидемий, в осенний и весенний периоды в любое время дня. Проводится строго по специальной методике. Рекомендуется детям с частыми простудными заболеваниями и болезнями органов дыхания. Используется наглядный материал (специальные модули).</w:t>
      </w:r>
    </w:p>
    <w:p w14:paraId="712EDF1C" w14:textId="42DECCF1" w:rsidR="00F418D0" w:rsidRPr="002C74F1" w:rsidRDefault="002C74F1" w:rsidP="002C74F1">
      <w:pPr>
        <w:pStyle w:val="a6"/>
        <w:spacing w:before="195" w:beforeAutospacing="0" w:after="195" w:afterAutospacing="0" w:line="360" w:lineRule="auto"/>
        <w:contextualSpacing/>
        <w:rPr>
          <w:b/>
          <w:i/>
          <w:iCs/>
          <w:sz w:val="28"/>
          <w:szCs w:val="28"/>
        </w:rPr>
      </w:pPr>
      <w:r w:rsidRPr="002C74F1">
        <w:rPr>
          <w:rStyle w:val="a7"/>
          <w:b/>
          <w:i w:val="0"/>
          <w:iCs w:val="0"/>
          <w:sz w:val="28"/>
          <w:szCs w:val="28"/>
        </w:rPr>
        <w:t xml:space="preserve">2.4. </w:t>
      </w:r>
      <w:r w:rsidR="00F418D0" w:rsidRPr="002C74F1">
        <w:rPr>
          <w:rStyle w:val="a7"/>
          <w:b/>
          <w:i w:val="0"/>
          <w:iCs w:val="0"/>
          <w:sz w:val="28"/>
          <w:szCs w:val="28"/>
        </w:rPr>
        <w:t>Коррекционные технологии</w:t>
      </w:r>
      <w:r w:rsidR="003322CA">
        <w:rPr>
          <w:rStyle w:val="a7"/>
          <w:b/>
          <w:i w:val="0"/>
          <w:iCs w:val="0"/>
          <w:sz w:val="28"/>
          <w:szCs w:val="28"/>
        </w:rPr>
        <w:t>.</w:t>
      </w:r>
    </w:p>
    <w:p w14:paraId="2E322E55" w14:textId="77777777" w:rsidR="00F418D0" w:rsidRPr="00397492" w:rsidRDefault="00F418D0" w:rsidP="002C74F1">
      <w:pPr>
        <w:pStyle w:val="a6"/>
        <w:spacing w:before="195" w:beforeAutospacing="0" w:after="195" w:afterAutospacing="0" w:line="360" w:lineRule="auto"/>
        <w:contextualSpacing/>
        <w:jc w:val="both"/>
        <w:rPr>
          <w:sz w:val="28"/>
          <w:szCs w:val="28"/>
        </w:rPr>
      </w:pPr>
      <w:r w:rsidRPr="00397492">
        <w:rPr>
          <w:rStyle w:val="a7"/>
          <w:bCs/>
          <w:sz w:val="28"/>
          <w:szCs w:val="28"/>
        </w:rPr>
        <w:lastRenderedPageBreak/>
        <w:t>       Технологии музыкального воздействия </w:t>
      </w:r>
      <w:r w:rsidRPr="00397492">
        <w:rPr>
          <w:rStyle w:val="a7"/>
          <w:sz w:val="28"/>
          <w:szCs w:val="28"/>
        </w:rPr>
        <w:t>– </w:t>
      </w:r>
      <w:r w:rsidRPr="00397492">
        <w:rPr>
          <w:sz w:val="28"/>
          <w:szCs w:val="28"/>
        </w:rPr>
        <w:t>в различных формах физкультурно-оздоровительной работы; либо отдельные занятия 2-4 раза в месяц в зависимости от поставленных целей. Используются в качестве вспомогательного средства как часть других технологий; для снятия напряжения, повышения эмоционального настроя и пр.</w:t>
      </w:r>
    </w:p>
    <w:p w14:paraId="562841C7" w14:textId="77777777" w:rsidR="00F418D0" w:rsidRPr="00397492"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Сказкотерапия </w:t>
      </w:r>
      <w:r w:rsidRPr="00397492">
        <w:rPr>
          <w:rStyle w:val="a7"/>
          <w:sz w:val="28"/>
          <w:szCs w:val="28"/>
        </w:rPr>
        <w:t>– </w:t>
      </w:r>
      <w:r w:rsidRPr="00397492">
        <w:rPr>
          <w:sz w:val="28"/>
          <w:szCs w:val="28"/>
        </w:rPr>
        <w:t>2-4 занятия в месяц по 30 мин. со старшего возраста. 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группа детей, а остальные дети повторяют за рассказчиками необходимые движения.</w:t>
      </w:r>
    </w:p>
    <w:p w14:paraId="61705365" w14:textId="3D799C0B" w:rsidR="00F418D0" w:rsidRDefault="00F418D0" w:rsidP="002C74F1">
      <w:pPr>
        <w:pStyle w:val="a6"/>
        <w:spacing w:before="195" w:beforeAutospacing="0" w:after="195" w:afterAutospacing="0" w:line="360" w:lineRule="auto"/>
        <w:ind w:firstLine="567"/>
        <w:contextualSpacing/>
        <w:jc w:val="both"/>
        <w:rPr>
          <w:sz w:val="28"/>
          <w:szCs w:val="28"/>
        </w:rPr>
      </w:pPr>
      <w:r w:rsidRPr="00397492">
        <w:rPr>
          <w:rStyle w:val="a7"/>
          <w:bCs/>
          <w:sz w:val="28"/>
          <w:szCs w:val="28"/>
        </w:rPr>
        <w:t>Технологии воздействия цветом </w:t>
      </w:r>
      <w:r w:rsidRPr="00397492">
        <w:rPr>
          <w:sz w:val="28"/>
          <w:szCs w:val="28"/>
        </w:rPr>
        <w:t>– как специальное занятие 2-4 раза в месяц в зависимости от поставленных задач. Правильно подобранные цвета интерьера в нашей группе снимают напряжение и повышают эмоциональный настрой ребенка.</w:t>
      </w:r>
    </w:p>
    <w:p w14:paraId="7D64320D" w14:textId="6AE2C3DC" w:rsidR="002C74F1" w:rsidRPr="002C74F1" w:rsidRDefault="002C74F1" w:rsidP="00443F99">
      <w:pPr>
        <w:pStyle w:val="a6"/>
        <w:spacing w:before="195" w:beforeAutospacing="0" w:after="195" w:afterAutospacing="0" w:line="360" w:lineRule="auto"/>
        <w:contextualSpacing/>
        <w:jc w:val="both"/>
        <w:rPr>
          <w:b/>
          <w:bCs/>
          <w:sz w:val="28"/>
          <w:szCs w:val="28"/>
        </w:rPr>
      </w:pPr>
      <w:r w:rsidRPr="002C74F1">
        <w:rPr>
          <w:b/>
          <w:bCs/>
          <w:sz w:val="28"/>
          <w:szCs w:val="28"/>
        </w:rPr>
        <w:t xml:space="preserve">2.5. </w:t>
      </w:r>
      <w:bookmarkStart w:id="3" w:name="_Hlk102481080"/>
      <w:r w:rsidRPr="002C74F1">
        <w:rPr>
          <w:b/>
          <w:bCs/>
          <w:sz w:val="28"/>
          <w:szCs w:val="28"/>
        </w:rPr>
        <w:t>Здоровьесберегающие технологии в работе с родителями.</w:t>
      </w:r>
    </w:p>
    <w:bookmarkEnd w:id="3"/>
    <w:p w14:paraId="47FDDC48" w14:textId="70F886ED" w:rsidR="00443F99" w:rsidRDefault="00F418D0" w:rsidP="002C74F1">
      <w:pPr>
        <w:shd w:val="clear" w:color="auto" w:fill="FFFFFF"/>
        <w:spacing w:after="150" w:line="360" w:lineRule="auto"/>
        <w:contextualSpacing/>
        <w:rPr>
          <w:rFonts w:ascii="Times New Roman" w:eastAsia="Times New Roman" w:hAnsi="Times New Roman" w:cs="Times New Roman"/>
          <w:i/>
          <w:iCs/>
          <w:sz w:val="28"/>
          <w:szCs w:val="28"/>
          <w:u w:val="single"/>
          <w:lang w:eastAsia="ru-RU"/>
        </w:rPr>
      </w:pPr>
      <w:r w:rsidRPr="00443F99">
        <w:rPr>
          <w:rFonts w:ascii="Times New Roman" w:eastAsia="Times New Roman" w:hAnsi="Times New Roman" w:cs="Times New Roman"/>
          <w:i/>
          <w:iCs/>
          <w:sz w:val="28"/>
          <w:szCs w:val="28"/>
          <w:u w:val="single"/>
          <w:lang w:eastAsia="ru-RU"/>
        </w:rPr>
        <w:t xml:space="preserve">В работе с родителями можно использовать </w:t>
      </w:r>
      <w:r w:rsidR="00443F99" w:rsidRPr="00443F99">
        <w:rPr>
          <w:rFonts w:ascii="Times New Roman" w:eastAsia="Times New Roman" w:hAnsi="Times New Roman" w:cs="Times New Roman"/>
          <w:i/>
          <w:iCs/>
          <w:sz w:val="28"/>
          <w:szCs w:val="28"/>
          <w:u w:val="single"/>
          <w:lang w:eastAsia="ru-RU"/>
        </w:rPr>
        <w:t>следующие</w:t>
      </w:r>
    </w:p>
    <w:p w14:paraId="2D3C3D4F" w14:textId="095D2AF6" w:rsidR="00F418D0" w:rsidRPr="00443F99" w:rsidRDefault="00F418D0" w:rsidP="002C74F1">
      <w:pPr>
        <w:shd w:val="clear" w:color="auto" w:fill="FFFFFF"/>
        <w:spacing w:after="150" w:line="360" w:lineRule="auto"/>
        <w:contextualSpacing/>
        <w:rPr>
          <w:rFonts w:ascii="Times New Roman" w:eastAsia="Times New Roman" w:hAnsi="Times New Roman" w:cs="Times New Roman"/>
          <w:i/>
          <w:iCs/>
          <w:sz w:val="28"/>
          <w:szCs w:val="28"/>
          <w:u w:val="single"/>
          <w:lang w:eastAsia="ru-RU"/>
        </w:rPr>
      </w:pPr>
      <w:r w:rsidRPr="00443F99">
        <w:rPr>
          <w:rFonts w:ascii="Times New Roman" w:eastAsia="Times New Roman" w:hAnsi="Times New Roman" w:cs="Times New Roman"/>
          <w:i/>
          <w:iCs/>
          <w:sz w:val="28"/>
          <w:szCs w:val="28"/>
          <w:u w:val="single"/>
          <w:lang w:eastAsia="ru-RU"/>
        </w:rPr>
        <w:t>здоровьесберегающие образовательные технологии</w:t>
      </w:r>
      <w:r w:rsidR="00443F99">
        <w:rPr>
          <w:rFonts w:ascii="Times New Roman" w:eastAsia="Times New Roman" w:hAnsi="Times New Roman" w:cs="Times New Roman"/>
          <w:i/>
          <w:iCs/>
          <w:sz w:val="28"/>
          <w:szCs w:val="28"/>
          <w:u w:val="single"/>
          <w:lang w:eastAsia="ru-RU"/>
        </w:rPr>
        <w:t>:</w:t>
      </w:r>
    </w:p>
    <w:p w14:paraId="7B08BD96" w14:textId="77777777" w:rsidR="0009172B" w:rsidRPr="00397492" w:rsidRDefault="00F418D0" w:rsidP="002C74F1">
      <w:pPr>
        <w:shd w:val="clear" w:color="auto" w:fill="FFFFFF"/>
        <w:spacing w:after="150" w:line="360" w:lineRule="auto"/>
        <w:contextualSpacing/>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 xml:space="preserve">- консультации, рекомендации и беседы с родителями по поводу профилактики болезней, соблюдением личной гигиены, пользе дополнительных прогулок и занятий в различных спортивных секциях, осветить эти вопросы так же и на родительских собраниях; папки-передвижки; личный пример педагога, нетрадиционные формы работы с родителями, практические показы (практикумы);анкетирование; совместные акции: спортивные праздники, дни здоровья; памятки, буклеты из серии «Пальчиковая гимнастика», «Как правильно закаливать ребенка?», дни открытых дверей; обучение родителей приемам и методам </w:t>
      </w:r>
      <w:proofErr w:type="spellStart"/>
      <w:r w:rsidRPr="00397492">
        <w:rPr>
          <w:rFonts w:ascii="Times New Roman" w:eastAsia="Times New Roman" w:hAnsi="Times New Roman" w:cs="Times New Roman"/>
          <w:sz w:val="28"/>
          <w:szCs w:val="28"/>
          <w:lang w:eastAsia="ru-RU"/>
        </w:rPr>
        <w:t>оздоравливания</w:t>
      </w:r>
      <w:proofErr w:type="spellEnd"/>
      <w:r w:rsidRPr="00397492">
        <w:rPr>
          <w:rFonts w:ascii="Times New Roman" w:eastAsia="Times New Roman" w:hAnsi="Times New Roman" w:cs="Times New Roman"/>
          <w:sz w:val="28"/>
          <w:szCs w:val="28"/>
          <w:lang w:eastAsia="ru-RU"/>
        </w:rPr>
        <w:t xml:space="preserve"> детей (тренинги, практикумы); выпуск газеты ДОУ и др. формы работы. </w:t>
      </w:r>
    </w:p>
    <w:p w14:paraId="195E250C" w14:textId="77777777" w:rsidR="00F418D0" w:rsidRPr="00397492" w:rsidRDefault="00F418D0" w:rsidP="002C74F1">
      <w:pPr>
        <w:shd w:val="clear" w:color="auto" w:fill="FFFFFF"/>
        <w:spacing w:after="150" w:line="360" w:lineRule="auto"/>
        <w:ind w:firstLine="709"/>
        <w:contextualSpacing/>
        <w:rPr>
          <w:rFonts w:ascii="Times New Roman" w:eastAsia="Times New Roman" w:hAnsi="Times New Roman" w:cs="Times New Roman"/>
          <w:sz w:val="28"/>
          <w:szCs w:val="28"/>
          <w:lang w:eastAsia="ru-RU"/>
        </w:rPr>
      </w:pPr>
      <w:r w:rsidRPr="00397492">
        <w:rPr>
          <w:rFonts w:ascii="Times New Roman" w:hAnsi="Times New Roman" w:cs="Times New Roman"/>
          <w:sz w:val="28"/>
          <w:szCs w:val="28"/>
        </w:rPr>
        <w:t>Только реализуя все указанные виды здоровьесберегающих технологий можно достигнуть тесного взаимодействия основных факторов, влияющих на здоровье дошкольников. </w:t>
      </w:r>
    </w:p>
    <w:p w14:paraId="4BBFF315" w14:textId="77777777" w:rsidR="000C446B" w:rsidRPr="00397492" w:rsidRDefault="000C446B" w:rsidP="00DE299C">
      <w:pPr>
        <w:pStyle w:val="a6"/>
        <w:spacing w:before="0" w:beforeAutospacing="0" w:after="0" w:afterAutospacing="0" w:line="360" w:lineRule="auto"/>
        <w:contextualSpacing/>
        <w:jc w:val="both"/>
        <w:rPr>
          <w:sz w:val="28"/>
          <w:szCs w:val="28"/>
        </w:rPr>
      </w:pPr>
      <w:r w:rsidRPr="00397492">
        <w:rPr>
          <w:sz w:val="28"/>
          <w:szCs w:val="28"/>
        </w:rPr>
        <w:lastRenderedPageBreak/>
        <w:t>Выбор здоровьесберегающих педагогических технологий зависит:</w:t>
      </w:r>
    </w:p>
    <w:p w14:paraId="1DDD4F89" w14:textId="77777777" w:rsidR="000C446B" w:rsidRPr="00397492" w:rsidRDefault="00C14FB1" w:rsidP="00DE299C">
      <w:pPr>
        <w:shd w:val="clear" w:color="auto" w:fill="FFFFFF"/>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типа дошкольного учреждения;</w:t>
      </w:r>
    </w:p>
    <w:p w14:paraId="4E410B9E" w14:textId="77777777" w:rsidR="000C446B" w:rsidRPr="00397492" w:rsidRDefault="000C446B" w:rsidP="002C74F1">
      <w:pPr>
        <w:shd w:val="clear" w:color="auto" w:fill="FFFFFF"/>
        <w:spacing w:after="150" w:line="360" w:lineRule="auto"/>
        <w:contextualSpacing/>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-от продолжит</w:t>
      </w:r>
      <w:r w:rsidR="00C14FB1">
        <w:rPr>
          <w:rFonts w:ascii="Times New Roman" w:eastAsia="Times New Roman" w:hAnsi="Times New Roman" w:cs="Times New Roman"/>
          <w:sz w:val="28"/>
          <w:szCs w:val="28"/>
          <w:lang w:eastAsia="ru-RU"/>
        </w:rPr>
        <w:t>ельности пребывания в нем детей;</w:t>
      </w:r>
    </w:p>
    <w:p w14:paraId="306785DD" w14:textId="77777777" w:rsidR="000C446B" w:rsidRPr="00397492" w:rsidRDefault="000C446B" w:rsidP="002C74F1">
      <w:pPr>
        <w:shd w:val="clear" w:color="auto" w:fill="FFFFFF"/>
        <w:spacing w:after="150" w:line="360" w:lineRule="auto"/>
        <w:contextualSpacing/>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-от программ</w:t>
      </w:r>
      <w:r w:rsidR="00C14FB1">
        <w:rPr>
          <w:rFonts w:ascii="Times New Roman" w:eastAsia="Times New Roman" w:hAnsi="Times New Roman" w:cs="Times New Roman"/>
          <w:sz w:val="28"/>
          <w:szCs w:val="28"/>
          <w:lang w:eastAsia="ru-RU"/>
        </w:rPr>
        <w:t>ы, по которой работают педагоги;</w:t>
      </w:r>
    </w:p>
    <w:p w14:paraId="0E87447B" w14:textId="77777777" w:rsidR="000C446B" w:rsidRPr="00397492" w:rsidRDefault="00C14FB1" w:rsidP="002C74F1">
      <w:pPr>
        <w:shd w:val="clear" w:color="auto" w:fill="FFFFFF"/>
        <w:spacing w:after="15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-конкретных условий ДОУ;</w:t>
      </w:r>
    </w:p>
    <w:p w14:paraId="765AEA50" w14:textId="77777777" w:rsidR="000C446B" w:rsidRPr="00397492" w:rsidRDefault="000C446B" w:rsidP="002C74F1">
      <w:pPr>
        <w:shd w:val="clear" w:color="auto" w:fill="FFFFFF"/>
        <w:spacing w:after="150" w:line="360" w:lineRule="auto"/>
        <w:contextualSpacing/>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-профессиональной компете</w:t>
      </w:r>
      <w:r w:rsidR="00C14FB1">
        <w:rPr>
          <w:rFonts w:ascii="Times New Roman" w:eastAsia="Times New Roman" w:hAnsi="Times New Roman" w:cs="Times New Roman"/>
          <w:sz w:val="28"/>
          <w:szCs w:val="28"/>
          <w:lang w:eastAsia="ru-RU"/>
        </w:rPr>
        <w:t>нтности педагога;</w:t>
      </w:r>
    </w:p>
    <w:p w14:paraId="18DBF1C8" w14:textId="1880C250" w:rsidR="000C446B" w:rsidRDefault="000C446B" w:rsidP="002C74F1">
      <w:pPr>
        <w:spacing w:line="360" w:lineRule="auto"/>
        <w:contextualSpacing/>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-показателей здоровья детей.</w:t>
      </w:r>
    </w:p>
    <w:p w14:paraId="1EAB466A" w14:textId="7EAF0C81" w:rsidR="002C74F1" w:rsidRPr="002C74F1" w:rsidRDefault="002C74F1" w:rsidP="002C74F1">
      <w:pPr>
        <w:spacing w:line="360" w:lineRule="auto"/>
        <w:contextualSpacing/>
        <w:rPr>
          <w:rFonts w:ascii="Times New Roman" w:eastAsia="Times New Roman" w:hAnsi="Times New Roman" w:cs="Times New Roman"/>
          <w:b/>
          <w:bCs/>
          <w:sz w:val="28"/>
          <w:szCs w:val="28"/>
          <w:lang w:eastAsia="ru-RU"/>
        </w:rPr>
      </w:pPr>
      <w:bookmarkStart w:id="4" w:name="_Hlk102481110"/>
      <w:r w:rsidRPr="002C74F1">
        <w:rPr>
          <w:rFonts w:ascii="Times New Roman" w:eastAsia="Times New Roman" w:hAnsi="Times New Roman" w:cs="Times New Roman"/>
          <w:b/>
          <w:bCs/>
          <w:sz w:val="28"/>
          <w:szCs w:val="28"/>
          <w:lang w:eastAsia="ru-RU"/>
        </w:rPr>
        <w:t>Раздел 3. Внедрение здоровьесберегающих технологий.</w:t>
      </w:r>
    </w:p>
    <w:bookmarkEnd w:id="4"/>
    <w:p w14:paraId="48D73CBA" w14:textId="77777777" w:rsidR="00DA61EB" w:rsidRPr="00397492" w:rsidRDefault="00DA61EB" w:rsidP="002C74F1">
      <w:pPr>
        <w:spacing w:line="360" w:lineRule="auto"/>
        <w:contextualSpacing/>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Технологии по укреплению здоровья внедряются в образовательный процесс через различные виды детской активности:</w:t>
      </w:r>
    </w:p>
    <w:p w14:paraId="044198D2" w14:textId="77777777" w:rsidR="00DA61EB" w:rsidRPr="00397492" w:rsidRDefault="00C14FB1" w:rsidP="002C74F1">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предметную;</w:t>
      </w:r>
    </w:p>
    <w:p w14:paraId="63905D52" w14:textId="77777777" w:rsidR="00DA61EB" w:rsidRPr="00397492" w:rsidRDefault="00C14FB1" w:rsidP="002C74F1">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исследовательскую;</w:t>
      </w:r>
    </w:p>
    <w:p w14:paraId="3458F2FF" w14:textId="77777777" w:rsidR="00DA61EB" w:rsidRPr="00397492" w:rsidRDefault="00C14FB1" w:rsidP="002C74F1">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игровую;</w:t>
      </w:r>
    </w:p>
    <w:p w14:paraId="536F032B" w14:textId="77777777" w:rsidR="00DA61EB" w:rsidRPr="00397492" w:rsidRDefault="00DA61EB" w:rsidP="002C74F1">
      <w:pPr>
        <w:spacing w:line="360" w:lineRule="auto"/>
        <w:contextualSpacing/>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lang w:eastAsia="ru-RU"/>
        </w:rPr>
        <w:t>•</w:t>
      </w:r>
      <w:r w:rsidRPr="00397492">
        <w:rPr>
          <w:rFonts w:ascii="Times New Roman" w:eastAsia="Times New Roman" w:hAnsi="Times New Roman" w:cs="Times New Roman"/>
          <w:sz w:val="28"/>
          <w:szCs w:val="28"/>
          <w:lang w:eastAsia="ru-RU"/>
        </w:rPr>
        <w:tab/>
        <w:t>творческую.</w:t>
      </w:r>
    </w:p>
    <w:p w14:paraId="64D95CFD" w14:textId="68DA6631" w:rsidR="00C76960" w:rsidRPr="00397492" w:rsidRDefault="00C76960" w:rsidP="002C74F1">
      <w:pPr>
        <w:shd w:val="clear" w:color="auto" w:fill="FFFFFF"/>
        <w:spacing w:after="318" w:line="360" w:lineRule="auto"/>
        <w:contextualSpacing/>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b/>
          <w:bCs/>
          <w:sz w:val="28"/>
          <w:szCs w:val="28"/>
          <w:lang w:eastAsia="ru-RU"/>
        </w:rPr>
        <w:t>Этапы внедрения здоровьесберегающих технологий </w:t>
      </w:r>
    </w:p>
    <w:p w14:paraId="01D143FC" w14:textId="77777777" w:rsidR="00C76960" w:rsidRPr="00397492" w:rsidRDefault="00C76960" w:rsidP="002C74F1">
      <w:pPr>
        <w:numPr>
          <w:ilvl w:val="0"/>
          <w:numId w:val="7"/>
        </w:numPr>
        <w:shd w:val="clear" w:color="auto" w:fill="FFFFFF"/>
        <w:spacing w:after="0" w:line="360" w:lineRule="auto"/>
        <w:ind w:left="0"/>
        <w:contextualSpacing/>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bdr w:val="none" w:sz="0" w:space="0" w:color="auto" w:frame="1"/>
          <w:lang w:eastAsia="ru-RU"/>
        </w:rPr>
        <w:t xml:space="preserve">Анализ исходного состояния здоровья, физического развития и физической подготовленности дошкольников, их </w:t>
      </w:r>
      <w:proofErr w:type="spellStart"/>
      <w:r w:rsidRPr="00397492">
        <w:rPr>
          <w:rFonts w:ascii="Times New Roman" w:eastAsia="Times New Roman" w:hAnsi="Times New Roman" w:cs="Times New Roman"/>
          <w:sz w:val="28"/>
          <w:szCs w:val="28"/>
          <w:bdr w:val="none" w:sz="0" w:space="0" w:color="auto" w:frame="1"/>
          <w:lang w:eastAsia="ru-RU"/>
        </w:rPr>
        <w:t>валеологических</w:t>
      </w:r>
      <w:proofErr w:type="spellEnd"/>
      <w:r w:rsidRPr="00397492">
        <w:rPr>
          <w:rFonts w:ascii="Times New Roman" w:eastAsia="Times New Roman" w:hAnsi="Times New Roman" w:cs="Times New Roman"/>
          <w:sz w:val="28"/>
          <w:szCs w:val="28"/>
          <w:bdr w:val="none" w:sz="0" w:space="0" w:color="auto" w:frame="1"/>
          <w:lang w:eastAsia="ru-RU"/>
        </w:rPr>
        <w:t xml:space="preserve"> умений и навыков, а также </w:t>
      </w:r>
      <w:proofErr w:type="spellStart"/>
      <w:r w:rsidRPr="00397492">
        <w:rPr>
          <w:rFonts w:ascii="Times New Roman" w:eastAsia="Times New Roman" w:hAnsi="Times New Roman" w:cs="Times New Roman"/>
          <w:sz w:val="28"/>
          <w:szCs w:val="28"/>
          <w:bdr w:val="none" w:sz="0" w:space="0" w:color="auto" w:frame="1"/>
          <w:lang w:eastAsia="ru-RU"/>
        </w:rPr>
        <w:t>здоровьесберегающей</w:t>
      </w:r>
      <w:proofErr w:type="spellEnd"/>
      <w:r w:rsidRPr="00397492">
        <w:rPr>
          <w:rFonts w:ascii="Times New Roman" w:eastAsia="Times New Roman" w:hAnsi="Times New Roman" w:cs="Times New Roman"/>
          <w:sz w:val="28"/>
          <w:szCs w:val="28"/>
          <w:bdr w:val="none" w:sz="0" w:space="0" w:color="auto" w:frame="1"/>
          <w:lang w:eastAsia="ru-RU"/>
        </w:rPr>
        <w:t xml:space="preserve"> среды ДОУ.</w:t>
      </w:r>
    </w:p>
    <w:p w14:paraId="5429C781" w14:textId="77777777" w:rsidR="00C76960" w:rsidRPr="00397492" w:rsidRDefault="00C76960" w:rsidP="002C74F1">
      <w:pPr>
        <w:numPr>
          <w:ilvl w:val="0"/>
          <w:numId w:val="7"/>
        </w:numPr>
        <w:shd w:val="clear" w:color="auto" w:fill="FFFFFF"/>
        <w:spacing w:after="0" w:line="360" w:lineRule="auto"/>
        <w:ind w:left="0"/>
        <w:contextualSpacing/>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bdr w:val="none" w:sz="0" w:space="0" w:color="auto" w:frame="1"/>
          <w:lang w:eastAsia="ru-RU"/>
        </w:rPr>
        <w:t xml:space="preserve">Организация </w:t>
      </w:r>
      <w:proofErr w:type="spellStart"/>
      <w:r w:rsidRPr="00397492">
        <w:rPr>
          <w:rFonts w:ascii="Times New Roman" w:eastAsia="Times New Roman" w:hAnsi="Times New Roman" w:cs="Times New Roman"/>
          <w:sz w:val="28"/>
          <w:szCs w:val="28"/>
          <w:bdr w:val="none" w:sz="0" w:space="0" w:color="auto" w:frame="1"/>
          <w:lang w:eastAsia="ru-RU"/>
        </w:rPr>
        <w:t>здоровьесберегающего</w:t>
      </w:r>
      <w:proofErr w:type="spellEnd"/>
      <w:r w:rsidRPr="00397492">
        <w:rPr>
          <w:rFonts w:ascii="Times New Roman" w:eastAsia="Times New Roman" w:hAnsi="Times New Roman" w:cs="Times New Roman"/>
          <w:sz w:val="28"/>
          <w:szCs w:val="28"/>
          <w:bdr w:val="none" w:sz="0" w:space="0" w:color="auto" w:frame="1"/>
          <w:lang w:eastAsia="ru-RU"/>
        </w:rPr>
        <w:t xml:space="preserve"> образовательного пространства в ДОУ.</w:t>
      </w:r>
    </w:p>
    <w:p w14:paraId="61D7791A" w14:textId="77777777" w:rsidR="00C76960" w:rsidRPr="00397492" w:rsidRDefault="00C76960" w:rsidP="002C74F1">
      <w:pPr>
        <w:numPr>
          <w:ilvl w:val="0"/>
          <w:numId w:val="7"/>
        </w:numPr>
        <w:shd w:val="clear" w:color="auto" w:fill="FFFFFF"/>
        <w:spacing w:after="0" w:line="360" w:lineRule="auto"/>
        <w:ind w:left="0"/>
        <w:contextualSpacing/>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bdr w:val="none" w:sz="0" w:space="0" w:color="auto" w:frame="1"/>
          <w:lang w:eastAsia="ru-RU"/>
        </w:rPr>
        <w:t>Установление контактов с социальными партнёрами ДОУ по вопросам здоровьесбережения.</w:t>
      </w:r>
    </w:p>
    <w:p w14:paraId="224DD81A" w14:textId="77777777" w:rsidR="00C76960" w:rsidRPr="00397492" w:rsidRDefault="00C76960" w:rsidP="002C74F1">
      <w:pPr>
        <w:numPr>
          <w:ilvl w:val="0"/>
          <w:numId w:val="7"/>
        </w:numPr>
        <w:shd w:val="clear" w:color="auto" w:fill="FFFFFF"/>
        <w:spacing w:after="0" w:line="360" w:lineRule="auto"/>
        <w:ind w:left="0"/>
        <w:contextualSpacing/>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bdr w:val="none" w:sz="0" w:space="0" w:color="auto" w:frame="1"/>
          <w:lang w:eastAsia="ru-RU"/>
        </w:rPr>
        <w:t>Освоение педагогами ДОУ методик и приёмов здоровьесбережения детей и взрослых ДОУ.</w:t>
      </w:r>
    </w:p>
    <w:p w14:paraId="1F682860" w14:textId="77777777" w:rsidR="00C76960" w:rsidRPr="00397492" w:rsidRDefault="00C76960" w:rsidP="002C74F1">
      <w:pPr>
        <w:numPr>
          <w:ilvl w:val="0"/>
          <w:numId w:val="7"/>
        </w:numPr>
        <w:shd w:val="clear" w:color="auto" w:fill="FFFFFF"/>
        <w:spacing w:after="0" w:line="360" w:lineRule="auto"/>
        <w:ind w:left="0"/>
        <w:contextualSpacing/>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bdr w:val="none" w:sz="0" w:space="0" w:color="auto" w:frame="1"/>
          <w:lang w:eastAsia="ru-RU"/>
        </w:rPr>
        <w:t>Внедрение разнообразных форм работы по сохранению и укреплению здоровья для разных категорий детей и взрослых.</w:t>
      </w:r>
    </w:p>
    <w:p w14:paraId="4E3BB68A" w14:textId="38F8A5E0" w:rsidR="00443F99" w:rsidRPr="00DE299C" w:rsidRDefault="00C76960" w:rsidP="00DE299C">
      <w:pPr>
        <w:numPr>
          <w:ilvl w:val="0"/>
          <w:numId w:val="7"/>
        </w:numPr>
        <w:shd w:val="clear" w:color="auto" w:fill="FFFFFF"/>
        <w:spacing w:after="0" w:line="360" w:lineRule="auto"/>
        <w:ind w:left="0"/>
        <w:contextualSpacing/>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bdr w:val="none" w:sz="0" w:space="0" w:color="auto" w:frame="1"/>
          <w:lang w:eastAsia="ru-RU"/>
        </w:rPr>
        <w:t xml:space="preserve">Работа валеологической направленности </w:t>
      </w:r>
      <w:proofErr w:type="gramStart"/>
      <w:r w:rsidRPr="00397492">
        <w:rPr>
          <w:rFonts w:ascii="Times New Roman" w:eastAsia="Times New Roman" w:hAnsi="Times New Roman" w:cs="Times New Roman"/>
          <w:sz w:val="28"/>
          <w:szCs w:val="28"/>
          <w:bdr w:val="none" w:sz="0" w:space="0" w:color="auto" w:frame="1"/>
          <w:lang w:eastAsia="ru-RU"/>
        </w:rPr>
        <w:t>в родителями</w:t>
      </w:r>
      <w:proofErr w:type="gramEnd"/>
      <w:r w:rsidRPr="00397492">
        <w:rPr>
          <w:rFonts w:ascii="Times New Roman" w:eastAsia="Times New Roman" w:hAnsi="Times New Roman" w:cs="Times New Roman"/>
          <w:sz w:val="28"/>
          <w:szCs w:val="28"/>
          <w:bdr w:val="none" w:sz="0" w:space="0" w:color="auto" w:frame="1"/>
          <w:lang w:eastAsia="ru-RU"/>
        </w:rPr>
        <w:t xml:space="preserve"> ДОУ. </w:t>
      </w:r>
    </w:p>
    <w:p w14:paraId="3AF246EB" w14:textId="2787DF56" w:rsidR="00443F99" w:rsidRPr="00443F99" w:rsidRDefault="00DE299C" w:rsidP="00DE299C">
      <w:pPr>
        <w:pStyle w:val="a6"/>
        <w:spacing w:before="0" w:beforeAutospacing="0" w:after="0" w:afterAutospacing="0" w:line="360" w:lineRule="auto"/>
        <w:contextualSpacing/>
        <w:jc w:val="both"/>
        <w:textAlignment w:val="baseline"/>
        <w:rPr>
          <w:b/>
          <w:bCs/>
          <w:sz w:val="28"/>
          <w:szCs w:val="28"/>
          <w:bdr w:val="none" w:sz="0" w:space="0" w:color="auto" w:frame="1"/>
        </w:rPr>
      </w:pPr>
      <w:r>
        <w:rPr>
          <w:b/>
          <w:bCs/>
          <w:sz w:val="28"/>
          <w:szCs w:val="28"/>
          <w:bdr w:val="none" w:sz="0" w:space="0" w:color="auto" w:frame="1"/>
        </w:rPr>
        <w:t>3</w:t>
      </w:r>
      <w:r w:rsidRPr="00DE299C">
        <w:rPr>
          <w:b/>
          <w:bCs/>
          <w:sz w:val="28"/>
          <w:szCs w:val="28"/>
          <w:bdr w:val="none" w:sz="0" w:space="0" w:color="auto" w:frame="1"/>
        </w:rPr>
        <w:t>.</w:t>
      </w:r>
      <w:r>
        <w:rPr>
          <w:b/>
          <w:bCs/>
          <w:sz w:val="28"/>
          <w:szCs w:val="28"/>
          <w:bdr w:val="none" w:sz="0" w:space="0" w:color="auto" w:frame="1"/>
        </w:rPr>
        <w:t xml:space="preserve">  </w:t>
      </w:r>
      <w:r w:rsidR="00443F99" w:rsidRPr="00443F99">
        <w:rPr>
          <w:b/>
          <w:bCs/>
          <w:sz w:val="28"/>
          <w:szCs w:val="28"/>
          <w:bdr w:val="none" w:sz="0" w:space="0" w:color="auto" w:frame="1"/>
        </w:rPr>
        <w:t>Заключение</w:t>
      </w:r>
      <w:r w:rsidR="00443F99">
        <w:rPr>
          <w:b/>
          <w:bCs/>
          <w:sz w:val="28"/>
          <w:szCs w:val="28"/>
          <w:bdr w:val="none" w:sz="0" w:space="0" w:color="auto" w:frame="1"/>
        </w:rPr>
        <w:t>.</w:t>
      </w:r>
    </w:p>
    <w:p w14:paraId="4B3FFFD3" w14:textId="63D69A82" w:rsidR="00DA61EB" w:rsidRPr="00397492" w:rsidRDefault="00DA61EB" w:rsidP="00443F99">
      <w:pPr>
        <w:pStyle w:val="a6"/>
        <w:spacing w:before="0" w:beforeAutospacing="0" w:after="0" w:afterAutospacing="0" w:line="360" w:lineRule="auto"/>
        <w:ind w:firstLine="709"/>
        <w:contextualSpacing/>
        <w:jc w:val="both"/>
        <w:textAlignment w:val="baseline"/>
        <w:rPr>
          <w:sz w:val="28"/>
          <w:szCs w:val="28"/>
        </w:rPr>
      </w:pPr>
      <w:r w:rsidRPr="00397492">
        <w:rPr>
          <w:sz w:val="28"/>
          <w:szCs w:val="28"/>
          <w:bdr w:val="none" w:sz="0" w:space="0" w:color="auto" w:frame="1"/>
        </w:rPr>
        <w:t xml:space="preserve">Вести работу по оздоровлению детей важно систематически. Используемые в комплексе здоровьесберегающие технологии в итоге формируют у ребенка стойкую мотивацию на здоровый образ жизни, </w:t>
      </w:r>
      <w:r w:rsidRPr="00397492">
        <w:rPr>
          <w:sz w:val="28"/>
          <w:szCs w:val="28"/>
          <w:bdr w:val="none" w:sz="0" w:space="0" w:color="auto" w:frame="1"/>
        </w:rPr>
        <w:lastRenderedPageBreak/>
        <w:t>правильное физическое развитие детского организма. 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14:paraId="2B1D90FD" w14:textId="5A592AE2" w:rsidR="00C14FB1" w:rsidRPr="00DE299C" w:rsidRDefault="00DA61EB" w:rsidP="00DE299C">
      <w:pPr>
        <w:shd w:val="clear" w:color="auto" w:fill="FFFFFF"/>
        <w:spacing w:after="150" w:line="360" w:lineRule="auto"/>
        <w:contextualSpacing/>
        <w:jc w:val="both"/>
        <w:rPr>
          <w:rFonts w:ascii="Times New Roman" w:eastAsia="Times New Roman" w:hAnsi="Times New Roman" w:cs="Times New Roman"/>
          <w:sz w:val="28"/>
          <w:szCs w:val="28"/>
          <w:lang w:eastAsia="ru-RU"/>
        </w:rPr>
      </w:pPr>
      <w:r w:rsidRPr="00443F99">
        <w:rPr>
          <w:rFonts w:ascii="Times New Roman" w:eastAsia="Times New Roman" w:hAnsi="Times New Roman" w:cs="Times New Roman"/>
          <w:sz w:val="28"/>
          <w:szCs w:val="28"/>
          <w:lang w:eastAsia="ru-RU"/>
        </w:rPr>
        <w:t>Вся эта</w:t>
      </w:r>
      <w:r w:rsidRPr="00397492">
        <w:rPr>
          <w:rFonts w:ascii="Times New Roman" w:eastAsia="Times New Roman" w:hAnsi="Times New Roman" w:cs="Times New Roman"/>
          <w:b/>
          <w:bCs/>
          <w:sz w:val="28"/>
          <w:szCs w:val="28"/>
          <w:lang w:eastAsia="ru-RU"/>
        </w:rPr>
        <w:t> </w:t>
      </w:r>
      <w:r w:rsidRPr="00397492">
        <w:rPr>
          <w:rFonts w:ascii="Times New Roman" w:eastAsia="Times New Roman" w:hAnsi="Times New Roman" w:cs="Times New Roman"/>
          <w:sz w:val="28"/>
          <w:szCs w:val="28"/>
          <w:lang w:eastAsia="ru-RU"/>
        </w:rPr>
        <w:t xml:space="preserve">работа </w:t>
      </w:r>
      <w:r w:rsidR="00DE299C">
        <w:rPr>
          <w:rFonts w:ascii="Times New Roman" w:eastAsia="Times New Roman" w:hAnsi="Times New Roman" w:cs="Times New Roman"/>
          <w:sz w:val="28"/>
          <w:szCs w:val="28"/>
          <w:lang w:eastAsia="ru-RU"/>
        </w:rPr>
        <w:t xml:space="preserve">в МДОУ № 74 </w:t>
      </w:r>
      <w:r w:rsidRPr="00397492">
        <w:rPr>
          <w:rFonts w:ascii="Times New Roman" w:eastAsia="Times New Roman" w:hAnsi="Times New Roman" w:cs="Times New Roman"/>
          <w:sz w:val="28"/>
          <w:szCs w:val="28"/>
          <w:lang w:eastAsia="ru-RU"/>
        </w:rPr>
        <w:t>осуществляется комплексно, в течение всего дня и с участием медицинских и педагогических работников: воспитателя, учителя – логопеда, педагога - психолога, инструктора по физической культуре, музыкального руководителя. Главными воспитателями ребенка являются родители.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может или находить каждодневную поддержку дома, и тогда закрепляться, или не находить, и тогда полученная информация будет лишней и тягостной для ребенка. Забота о здоровье – одна из важнейших задач каждого человека. Среди всех земных благ здоровье – ценный дар, данный человеку природой, заменить который нельзя ничем, однако люди не заботятся о здоровье так, как это необходимо. Все мы, родители, врачи, педагоги, хотим, чтобы наши дети хорошо учились, год от года становились сильнее, вырастали и входили в большую жизнь людьми не только знающими, но и здоровыми. Ведь здоровье – это бесценный дар.</w:t>
      </w:r>
    </w:p>
    <w:p w14:paraId="2850001F" w14:textId="77777777" w:rsidR="008D0F3B" w:rsidRPr="00397492" w:rsidRDefault="00C14FB1" w:rsidP="002C74F1">
      <w:pPr>
        <w:shd w:val="clear" w:color="auto" w:fill="FFFFFF"/>
        <w:spacing w:after="318" w:line="360" w:lineRule="auto"/>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8D0F3B" w:rsidRPr="00397492">
        <w:rPr>
          <w:rFonts w:ascii="Times New Roman" w:eastAsia="Times New Roman" w:hAnsi="Times New Roman" w:cs="Times New Roman"/>
          <w:b/>
          <w:bCs/>
          <w:sz w:val="28"/>
          <w:szCs w:val="28"/>
          <w:lang w:eastAsia="ru-RU"/>
        </w:rPr>
        <w:t>Результаты внедрения здоровьесберегающих технологий в ДОУ </w:t>
      </w:r>
    </w:p>
    <w:p w14:paraId="6079DA2A" w14:textId="77777777" w:rsidR="00443F99" w:rsidRDefault="008D0F3B" w:rsidP="00443F99">
      <w:pPr>
        <w:numPr>
          <w:ilvl w:val="0"/>
          <w:numId w:val="8"/>
        </w:numPr>
        <w:shd w:val="clear" w:color="auto" w:fill="FFFFFF"/>
        <w:spacing w:after="0" w:line="360" w:lineRule="auto"/>
        <w:ind w:left="0"/>
        <w:contextualSpacing/>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bdr w:val="none" w:sz="0" w:space="0" w:color="auto" w:frame="1"/>
          <w:lang w:eastAsia="ru-RU"/>
        </w:rPr>
        <w:t xml:space="preserve">Сформированные навыки здорового образа жизни воспитанников, педагогов и </w:t>
      </w:r>
      <w:proofErr w:type="gramStart"/>
      <w:r w:rsidRPr="00397492">
        <w:rPr>
          <w:rFonts w:ascii="Times New Roman" w:eastAsia="Times New Roman" w:hAnsi="Times New Roman" w:cs="Times New Roman"/>
          <w:sz w:val="28"/>
          <w:szCs w:val="28"/>
          <w:bdr w:val="none" w:sz="0" w:space="0" w:color="auto" w:frame="1"/>
          <w:lang w:eastAsia="ru-RU"/>
        </w:rPr>
        <w:t>родителей  ДОУ</w:t>
      </w:r>
      <w:proofErr w:type="gramEnd"/>
      <w:r w:rsidRPr="00397492">
        <w:rPr>
          <w:rFonts w:ascii="Times New Roman" w:eastAsia="Times New Roman" w:hAnsi="Times New Roman" w:cs="Times New Roman"/>
          <w:sz w:val="28"/>
          <w:szCs w:val="28"/>
          <w:bdr w:val="none" w:sz="0" w:space="0" w:color="auto" w:frame="1"/>
          <w:lang w:eastAsia="ru-RU"/>
        </w:rPr>
        <w:t>.</w:t>
      </w:r>
    </w:p>
    <w:p w14:paraId="3B786F45" w14:textId="2879B74D" w:rsidR="008D0F3B" w:rsidRPr="00443F99" w:rsidRDefault="008D0F3B" w:rsidP="00443F99">
      <w:pPr>
        <w:numPr>
          <w:ilvl w:val="0"/>
          <w:numId w:val="8"/>
        </w:numPr>
        <w:shd w:val="clear" w:color="auto" w:fill="FFFFFF"/>
        <w:spacing w:after="0" w:line="360" w:lineRule="auto"/>
        <w:ind w:left="0"/>
        <w:contextualSpacing/>
        <w:textAlignment w:val="baseline"/>
        <w:rPr>
          <w:rFonts w:ascii="Times New Roman" w:eastAsia="Times New Roman" w:hAnsi="Times New Roman" w:cs="Times New Roman"/>
          <w:sz w:val="28"/>
          <w:szCs w:val="28"/>
          <w:lang w:eastAsia="ru-RU"/>
        </w:rPr>
      </w:pPr>
      <w:r w:rsidRPr="00443F99">
        <w:rPr>
          <w:rFonts w:ascii="Times New Roman" w:eastAsia="Times New Roman" w:hAnsi="Times New Roman" w:cs="Times New Roman"/>
          <w:sz w:val="28"/>
          <w:szCs w:val="28"/>
          <w:bdr w:val="none" w:sz="0" w:space="0" w:color="auto" w:frame="1"/>
          <w:lang w:eastAsia="ru-RU"/>
        </w:rPr>
        <w:t>  Взаимодействие специалистов ДОУ в организации физкультурно-оздоровительной работы с дошкольниками специализированных групп.</w:t>
      </w:r>
    </w:p>
    <w:p w14:paraId="1651893A" w14:textId="77777777" w:rsidR="008D0F3B" w:rsidRPr="00397492" w:rsidRDefault="008D0F3B" w:rsidP="002C74F1">
      <w:pPr>
        <w:numPr>
          <w:ilvl w:val="0"/>
          <w:numId w:val="8"/>
        </w:numPr>
        <w:shd w:val="clear" w:color="auto" w:fill="FFFFFF"/>
        <w:spacing w:after="0" w:line="360" w:lineRule="auto"/>
        <w:ind w:left="0"/>
        <w:contextualSpacing/>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bdr w:val="none" w:sz="0" w:space="0" w:color="auto" w:frame="1"/>
          <w:lang w:eastAsia="ru-RU"/>
        </w:rPr>
        <w:t xml:space="preserve">  Проявление толерантности всех участников внедрения </w:t>
      </w:r>
      <w:proofErr w:type="spellStart"/>
      <w:r w:rsidRPr="00397492">
        <w:rPr>
          <w:rFonts w:ascii="Times New Roman" w:eastAsia="Times New Roman" w:hAnsi="Times New Roman" w:cs="Times New Roman"/>
          <w:sz w:val="28"/>
          <w:szCs w:val="28"/>
          <w:bdr w:val="none" w:sz="0" w:space="0" w:color="auto" w:frame="1"/>
          <w:lang w:eastAsia="ru-RU"/>
        </w:rPr>
        <w:t>здороваьесберегающих</w:t>
      </w:r>
      <w:proofErr w:type="spellEnd"/>
      <w:r w:rsidRPr="00397492">
        <w:rPr>
          <w:rFonts w:ascii="Times New Roman" w:eastAsia="Times New Roman" w:hAnsi="Times New Roman" w:cs="Times New Roman"/>
          <w:sz w:val="28"/>
          <w:szCs w:val="28"/>
          <w:bdr w:val="none" w:sz="0" w:space="0" w:color="auto" w:frame="1"/>
          <w:lang w:eastAsia="ru-RU"/>
        </w:rPr>
        <w:t xml:space="preserve"> технологий в педагогический процесс ДОУ.</w:t>
      </w:r>
    </w:p>
    <w:p w14:paraId="510A43C5" w14:textId="77777777" w:rsidR="008D0F3B" w:rsidRPr="00397492" w:rsidRDefault="008D0F3B" w:rsidP="002C74F1">
      <w:pPr>
        <w:numPr>
          <w:ilvl w:val="0"/>
          <w:numId w:val="8"/>
        </w:numPr>
        <w:shd w:val="clear" w:color="auto" w:fill="FFFFFF"/>
        <w:spacing w:after="0" w:line="360" w:lineRule="auto"/>
        <w:ind w:left="0"/>
        <w:contextualSpacing/>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bdr w:val="none" w:sz="0" w:space="0" w:color="auto" w:frame="1"/>
          <w:lang w:eastAsia="ru-RU"/>
        </w:rPr>
        <w:lastRenderedPageBreak/>
        <w:t xml:space="preserve">  Формирование нормативно-правовой базы по вопросам оздоровления </w:t>
      </w:r>
      <w:r w:rsidR="00C14FB1">
        <w:rPr>
          <w:rFonts w:ascii="Times New Roman" w:eastAsia="Times New Roman" w:hAnsi="Times New Roman" w:cs="Times New Roman"/>
          <w:sz w:val="28"/>
          <w:szCs w:val="28"/>
          <w:bdr w:val="none" w:sz="0" w:space="0" w:color="auto" w:frame="1"/>
          <w:lang w:eastAsia="ru-RU"/>
        </w:rPr>
        <w:t xml:space="preserve">      </w:t>
      </w:r>
      <w:r w:rsidRPr="00397492">
        <w:rPr>
          <w:rFonts w:ascii="Times New Roman" w:eastAsia="Times New Roman" w:hAnsi="Times New Roman" w:cs="Times New Roman"/>
          <w:sz w:val="28"/>
          <w:szCs w:val="28"/>
          <w:bdr w:val="none" w:sz="0" w:space="0" w:color="auto" w:frame="1"/>
          <w:lang w:eastAsia="ru-RU"/>
        </w:rPr>
        <w:t>дошкольников.</w:t>
      </w:r>
    </w:p>
    <w:p w14:paraId="11D6C445" w14:textId="77777777" w:rsidR="008D0F3B" w:rsidRPr="00397492" w:rsidRDefault="008D0F3B" w:rsidP="002C74F1">
      <w:pPr>
        <w:numPr>
          <w:ilvl w:val="0"/>
          <w:numId w:val="8"/>
        </w:numPr>
        <w:shd w:val="clear" w:color="auto" w:fill="FFFFFF"/>
        <w:spacing w:after="0" w:line="360" w:lineRule="auto"/>
        <w:ind w:left="0"/>
        <w:contextualSpacing/>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bdr w:val="none" w:sz="0" w:space="0" w:color="auto" w:frame="1"/>
          <w:lang w:eastAsia="ru-RU"/>
        </w:rPr>
        <w:t xml:space="preserve">  Внедрение научно-методических подходов к организации работы по сохранению здоровья детей, к созданию </w:t>
      </w:r>
      <w:proofErr w:type="spellStart"/>
      <w:r w:rsidRPr="00397492">
        <w:rPr>
          <w:rFonts w:ascii="Times New Roman" w:eastAsia="Times New Roman" w:hAnsi="Times New Roman" w:cs="Times New Roman"/>
          <w:sz w:val="28"/>
          <w:szCs w:val="28"/>
          <w:bdr w:val="none" w:sz="0" w:space="0" w:color="auto" w:frame="1"/>
          <w:lang w:eastAsia="ru-RU"/>
        </w:rPr>
        <w:t>здоровьесберегающего</w:t>
      </w:r>
      <w:proofErr w:type="spellEnd"/>
      <w:r w:rsidRPr="00397492">
        <w:rPr>
          <w:rFonts w:ascii="Times New Roman" w:eastAsia="Times New Roman" w:hAnsi="Times New Roman" w:cs="Times New Roman"/>
          <w:sz w:val="28"/>
          <w:szCs w:val="28"/>
          <w:bdr w:val="none" w:sz="0" w:space="0" w:color="auto" w:frame="1"/>
          <w:lang w:eastAsia="ru-RU"/>
        </w:rPr>
        <w:t xml:space="preserve"> образовательного пространства в ДОУ и семье; </w:t>
      </w:r>
    </w:p>
    <w:p w14:paraId="77344D86" w14:textId="77777777" w:rsidR="008D0F3B" w:rsidRPr="00397492" w:rsidRDefault="008D0F3B" w:rsidP="002C74F1">
      <w:pPr>
        <w:numPr>
          <w:ilvl w:val="0"/>
          <w:numId w:val="8"/>
        </w:numPr>
        <w:shd w:val="clear" w:color="auto" w:fill="FFFFFF"/>
        <w:spacing w:after="0" w:line="360" w:lineRule="auto"/>
        <w:ind w:left="0"/>
        <w:contextualSpacing/>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bdr w:val="none" w:sz="0" w:space="0" w:color="auto" w:frame="1"/>
          <w:lang w:eastAsia="ru-RU"/>
        </w:rPr>
        <w:t>  Улучшение и сохранение соматических показателей здоровья дошкольников.</w:t>
      </w:r>
    </w:p>
    <w:p w14:paraId="2C8F124E" w14:textId="77777777" w:rsidR="00DA61EB" w:rsidRPr="00397492" w:rsidRDefault="00DA61EB"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07BE014C" w14:textId="77777777" w:rsidR="00DA61EB" w:rsidRPr="00397492" w:rsidRDefault="00DA61EB"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1F44749D" w14:textId="77777777" w:rsidR="00DA61EB" w:rsidRPr="00397492" w:rsidRDefault="00DA61EB"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203A60C3" w14:textId="77777777" w:rsidR="00DA61EB" w:rsidRPr="00397492" w:rsidRDefault="00DA61EB"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7A9ED561" w14:textId="77777777" w:rsidR="00DA61EB" w:rsidRPr="00397492" w:rsidRDefault="00DA61EB"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3A6CE173" w14:textId="77777777" w:rsidR="00DA61EB" w:rsidRPr="00397492" w:rsidRDefault="00DA61EB"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7E11D250" w14:textId="77777777" w:rsidR="00DA61EB" w:rsidRPr="00397492" w:rsidRDefault="00DA61EB"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0CBE4997" w14:textId="77777777" w:rsidR="00DA61EB" w:rsidRPr="00397492" w:rsidRDefault="00DA61EB"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7B19E983" w14:textId="77777777" w:rsidR="00DA61EB" w:rsidRPr="00397492" w:rsidRDefault="00DA61EB"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2C20479E" w14:textId="77777777" w:rsidR="00C14FB1" w:rsidRDefault="00C14FB1"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6D684A25" w14:textId="3B3CF461" w:rsidR="00C14FB1" w:rsidRDefault="00C14FB1"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2C77FBC4" w14:textId="12024F78" w:rsidR="00C55EC6" w:rsidRDefault="00C55EC6"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7DAF6A15" w14:textId="4D85B05F" w:rsidR="00C55EC6" w:rsidRDefault="00C55EC6"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1CCC1963" w14:textId="3DB36B41" w:rsidR="00C55EC6" w:rsidRDefault="00C55EC6"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272668F8" w14:textId="0795A918" w:rsidR="00443F99" w:rsidRDefault="00443F99"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1384BDA3" w14:textId="666BC75E" w:rsidR="00443F99" w:rsidRDefault="00443F99"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4FCC40FB" w14:textId="69E5C33C" w:rsidR="00443F99" w:rsidRDefault="00443F99"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2E7FBDC6" w14:textId="75A01AC3" w:rsidR="00443F99" w:rsidRDefault="00443F99"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1A2F8FC5" w14:textId="507551C7" w:rsidR="00443F99" w:rsidRDefault="00443F99"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3FCF2C3D" w14:textId="09E0FE0D" w:rsidR="00DE299C" w:rsidRDefault="00DE299C"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177EDCB1" w14:textId="78E52CF7" w:rsidR="00DE299C" w:rsidRDefault="00DE299C"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0AFB088E" w14:textId="5B83D6C6" w:rsidR="00DE299C" w:rsidRDefault="00DE299C"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6BD343B1" w14:textId="77777777" w:rsidR="00DE299C" w:rsidRDefault="00DE299C"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bdr w:val="none" w:sz="0" w:space="0" w:color="auto" w:frame="1"/>
          <w:lang w:eastAsia="ru-RU"/>
        </w:rPr>
      </w:pPr>
    </w:p>
    <w:p w14:paraId="54F14DCC" w14:textId="77777777" w:rsidR="00DA61EB" w:rsidRPr="00397492" w:rsidRDefault="00DA61EB" w:rsidP="002C74F1">
      <w:pPr>
        <w:shd w:val="clear" w:color="auto" w:fill="FFFFFF"/>
        <w:spacing w:after="0" w:line="360" w:lineRule="auto"/>
        <w:ind w:left="567"/>
        <w:contextualSpacing/>
        <w:jc w:val="both"/>
        <w:textAlignment w:val="baseline"/>
        <w:rPr>
          <w:rFonts w:ascii="Times New Roman" w:eastAsia="Times New Roman" w:hAnsi="Times New Roman" w:cs="Times New Roman"/>
          <w:sz w:val="28"/>
          <w:szCs w:val="28"/>
          <w:lang w:eastAsia="ru-RU"/>
        </w:rPr>
      </w:pPr>
      <w:r w:rsidRPr="00397492">
        <w:rPr>
          <w:rFonts w:ascii="Times New Roman" w:eastAsia="Times New Roman" w:hAnsi="Times New Roman" w:cs="Times New Roman"/>
          <w:sz w:val="28"/>
          <w:szCs w:val="28"/>
          <w:bdr w:val="none" w:sz="0" w:space="0" w:color="auto" w:frame="1"/>
          <w:lang w:eastAsia="ru-RU"/>
        </w:rPr>
        <w:lastRenderedPageBreak/>
        <w:t>Список литературы:</w:t>
      </w:r>
    </w:p>
    <w:p w14:paraId="48427BBA" w14:textId="77777777" w:rsidR="00397492" w:rsidRDefault="00397492" w:rsidP="002C74F1">
      <w:pPr>
        <w:pStyle w:val="a5"/>
        <w:numPr>
          <w:ilvl w:val="0"/>
          <w:numId w:val="5"/>
        </w:numPr>
        <w:spacing w:line="360" w:lineRule="auto"/>
        <w:contextualSpacing/>
        <w:rPr>
          <w:sz w:val="28"/>
          <w:szCs w:val="28"/>
        </w:rPr>
      </w:pPr>
      <w:proofErr w:type="spellStart"/>
      <w:r w:rsidRPr="00397492">
        <w:rPr>
          <w:sz w:val="28"/>
          <w:szCs w:val="28"/>
        </w:rPr>
        <w:t>Ахутина</w:t>
      </w:r>
      <w:proofErr w:type="spellEnd"/>
      <w:r w:rsidRPr="00397492">
        <w:rPr>
          <w:sz w:val="28"/>
          <w:szCs w:val="28"/>
        </w:rPr>
        <w:t xml:space="preserve"> Т.В. Здоровьесберегающие технологии обучения: индивидуально-ориентированный подход,2000.</w:t>
      </w:r>
    </w:p>
    <w:p w14:paraId="399168A3" w14:textId="77777777" w:rsidR="00DA61EB" w:rsidRDefault="00DA61EB" w:rsidP="002C74F1">
      <w:pPr>
        <w:pStyle w:val="a5"/>
        <w:numPr>
          <w:ilvl w:val="0"/>
          <w:numId w:val="5"/>
        </w:numPr>
        <w:spacing w:line="360" w:lineRule="auto"/>
        <w:contextualSpacing/>
        <w:rPr>
          <w:sz w:val="28"/>
          <w:szCs w:val="28"/>
        </w:rPr>
      </w:pPr>
      <w:r w:rsidRPr="00397492">
        <w:rPr>
          <w:sz w:val="28"/>
          <w:szCs w:val="28"/>
        </w:rPr>
        <w:t>Горбатова М.С. Оздоровительная работа в ДОУ. - Волгоград: Учитель, 2013. С.36.</w:t>
      </w:r>
    </w:p>
    <w:p w14:paraId="1A67F56E" w14:textId="77777777" w:rsidR="00397492" w:rsidRPr="00397492" w:rsidRDefault="00397492" w:rsidP="002C74F1">
      <w:pPr>
        <w:pStyle w:val="a5"/>
        <w:numPr>
          <w:ilvl w:val="0"/>
          <w:numId w:val="5"/>
        </w:numPr>
        <w:spacing w:line="360" w:lineRule="auto"/>
        <w:contextualSpacing/>
        <w:rPr>
          <w:sz w:val="28"/>
          <w:szCs w:val="28"/>
        </w:rPr>
      </w:pPr>
      <w:proofErr w:type="spellStart"/>
      <w:r w:rsidRPr="00397492">
        <w:rPr>
          <w:sz w:val="28"/>
          <w:szCs w:val="28"/>
          <w:bdr w:val="none" w:sz="0" w:space="0" w:color="auto" w:frame="1"/>
        </w:rPr>
        <w:t>Дергунская</w:t>
      </w:r>
      <w:proofErr w:type="spellEnd"/>
      <w:r w:rsidRPr="00397492">
        <w:rPr>
          <w:sz w:val="28"/>
          <w:szCs w:val="28"/>
          <w:bdr w:val="none" w:sz="0" w:space="0" w:color="auto" w:frame="1"/>
        </w:rPr>
        <w:t xml:space="preserve"> В.А, </w:t>
      </w:r>
      <w:proofErr w:type="spellStart"/>
      <w:r w:rsidRPr="00397492">
        <w:rPr>
          <w:sz w:val="28"/>
          <w:szCs w:val="28"/>
          <w:bdr w:val="none" w:sz="0" w:space="0" w:color="auto" w:frame="1"/>
        </w:rPr>
        <w:t>Никонец</w:t>
      </w:r>
      <w:proofErr w:type="spellEnd"/>
      <w:r w:rsidRPr="00397492">
        <w:rPr>
          <w:sz w:val="28"/>
          <w:szCs w:val="28"/>
          <w:bdr w:val="none" w:sz="0" w:space="0" w:color="auto" w:frame="1"/>
        </w:rPr>
        <w:t xml:space="preserve"> И.И, </w:t>
      </w:r>
      <w:proofErr w:type="spellStart"/>
      <w:r w:rsidRPr="00397492">
        <w:rPr>
          <w:sz w:val="28"/>
          <w:szCs w:val="28"/>
          <w:bdr w:val="none" w:sz="0" w:space="0" w:color="auto" w:frame="1"/>
        </w:rPr>
        <w:t>Шитикова</w:t>
      </w:r>
      <w:proofErr w:type="spellEnd"/>
      <w:r w:rsidRPr="00397492">
        <w:rPr>
          <w:sz w:val="28"/>
          <w:szCs w:val="28"/>
          <w:bdr w:val="none" w:sz="0" w:space="0" w:color="auto" w:frame="1"/>
        </w:rPr>
        <w:t xml:space="preserve"> Т.Л. Формирование основ здорового образа жизни   у старших дошкольников // Детский сад теория и практика.-2010.-№10.-с 12-19</w:t>
      </w:r>
    </w:p>
    <w:p w14:paraId="213F49FD" w14:textId="77777777" w:rsidR="00397492" w:rsidRDefault="00397492" w:rsidP="002C74F1">
      <w:pPr>
        <w:pStyle w:val="a5"/>
        <w:numPr>
          <w:ilvl w:val="0"/>
          <w:numId w:val="5"/>
        </w:numPr>
        <w:spacing w:line="360" w:lineRule="auto"/>
        <w:contextualSpacing/>
        <w:rPr>
          <w:sz w:val="28"/>
          <w:szCs w:val="28"/>
        </w:rPr>
      </w:pPr>
      <w:r w:rsidRPr="00397492">
        <w:rPr>
          <w:sz w:val="28"/>
          <w:szCs w:val="28"/>
        </w:rPr>
        <w:t>Ковалько В.И. Здоровьесберегающие технологии. – М.: ВАКО, 2007.</w:t>
      </w:r>
    </w:p>
    <w:p w14:paraId="14063E43" w14:textId="77777777" w:rsidR="00397492" w:rsidRPr="00397492" w:rsidRDefault="00397492" w:rsidP="002C74F1">
      <w:pPr>
        <w:pStyle w:val="a5"/>
        <w:numPr>
          <w:ilvl w:val="0"/>
          <w:numId w:val="5"/>
        </w:numPr>
        <w:spacing w:line="360" w:lineRule="auto"/>
        <w:contextualSpacing/>
        <w:rPr>
          <w:sz w:val="28"/>
          <w:szCs w:val="28"/>
        </w:rPr>
      </w:pPr>
      <w:r w:rsidRPr="00397492">
        <w:rPr>
          <w:sz w:val="28"/>
          <w:szCs w:val="28"/>
        </w:rPr>
        <w:t xml:space="preserve">Матвеева Т.Г. Современные образовательные технологии в ДОУ // Педагогическое мастерство и педагогические технологии: материалы V </w:t>
      </w:r>
      <w:proofErr w:type="spellStart"/>
      <w:r w:rsidRPr="00397492">
        <w:rPr>
          <w:sz w:val="28"/>
          <w:szCs w:val="28"/>
        </w:rPr>
        <w:t>Междунар</w:t>
      </w:r>
      <w:proofErr w:type="spellEnd"/>
      <w:r w:rsidRPr="00397492">
        <w:rPr>
          <w:sz w:val="28"/>
          <w:szCs w:val="28"/>
        </w:rPr>
        <w:t>. науч.–</w:t>
      </w:r>
      <w:proofErr w:type="spellStart"/>
      <w:r w:rsidRPr="00397492">
        <w:rPr>
          <w:sz w:val="28"/>
          <w:szCs w:val="28"/>
        </w:rPr>
        <w:t>практ</w:t>
      </w:r>
      <w:proofErr w:type="spellEnd"/>
      <w:r w:rsidRPr="00397492">
        <w:rPr>
          <w:sz w:val="28"/>
          <w:szCs w:val="28"/>
        </w:rPr>
        <w:t xml:space="preserve">. </w:t>
      </w:r>
      <w:proofErr w:type="spellStart"/>
      <w:r w:rsidRPr="00397492">
        <w:rPr>
          <w:sz w:val="28"/>
          <w:szCs w:val="28"/>
        </w:rPr>
        <w:t>конф</w:t>
      </w:r>
      <w:proofErr w:type="spellEnd"/>
      <w:r w:rsidRPr="00397492">
        <w:rPr>
          <w:sz w:val="28"/>
          <w:szCs w:val="28"/>
        </w:rPr>
        <w:t xml:space="preserve">. (Чебоксары, 20 сент. 2015 г.) / </w:t>
      </w:r>
      <w:proofErr w:type="spellStart"/>
      <w:r w:rsidRPr="00397492">
        <w:rPr>
          <w:sz w:val="28"/>
          <w:szCs w:val="28"/>
        </w:rPr>
        <w:t>редкол</w:t>
      </w:r>
      <w:proofErr w:type="spellEnd"/>
      <w:r w:rsidRPr="00397492">
        <w:rPr>
          <w:sz w:val="28"/>
          <w:szCs w:val="28"/>
        </w:rPr>
        <w:t>.: О. Н. Широков [и др.].  Чебоксары: ЦНС «Интерактив плюс», 2015. № 3 (5). С. 292–295.</w:t>
      </w:r>
    </w:p>
    <w:p w14:paraId="4E8F5187" w14:textId="77777777" w:rsidR="00397492" w:rsidRDefault="00397492" w:rsidP="002C74F1">
      <w:pPr>
        <w:numPr>
          <w:ilvl w:val="0"/>
          <w:numId w:val="5"/>
        </w:numPr>
        <w:spacing w:after="0" w:line="360" w:lineRule="auto"/>
        <w:contextualSpacing/>
        <w:textAlignment w:val="baseline"/>
        <w:rPr>
          <w:rFonts w:ascii="Times New Roman" w:hAnsi="Times New Roman" w:cs="Times New Roman"/>
          <w:sz w:val="28"/>
          <w:szCs w:val="28"/>
        </w:rPr>
      </w:pPr>
      <w:r w:rsidRPr="00397492">
        <w:rPr>
          <w:rFonts w:ascii="Times New Roman" w:hAnsi="Times New Roman" w:cs="Times New Roman"/>
          <w:sz w:val="28"/>
          <w:szCs w:val="28"/>
          <w:bdr w:val="none" w:sz="0" w:space="0" w:color="auto" w:frame="1"/>
        </w:rPr>
        <w:t>Михеева Е. В, Здоровьесберегающие технологии в ДОУ // Методические рекомендации, М., 2009. с102,108.</w:t>
      </w:r>
    </w:p>
    <w:p w14:paraId="6B3782EE" w14:textId="77777777" w:rsidR="00397492" w:rsidRDefault="00397492" w:rsidP="002C74F1">
      <w:pPr>
        <w:numPr>
          <w:ilvl w:val="0"/>
          <w:numId w:val="5"/>
        </w:numPr>
        <w:spacing w:after="0" w:line="360" w:lineRule="auto"/>
        <w:contextualSpacing/>
        <w:textAlignment w:val="baseline"/>
        <w:rPr>
          <w:rFonts w:ascii="Times New Roman" w:hAnsi="Times New Roman" w:cs="Times New Roman"/>
          <w:sz w:val="28"/>
          <w:szCs w:val="28"/>
        </w:rPr>
      </w:pPr>
      <w:r w:rsidRPr="00397492">
        <w:rPr>
          <w:rFonts w:ascii="Times New Roman" w:eastAsia="Times New Roman" w:hAnsi="Times New Roman" w:cs="Times New Roman"/>
          <w:sz w:val="28"/>
          <w:szCs w:val="28"/>
          <w:lang w:eastAsia="ru-RU"/>
        </w:rPr>
        <w:t xml:space="preserve">Николаева Е.И. Федорук В.И. Захарина Е.Ю. </w:t>
      </w:r>
      <w:proofErr w:type="spellStart"/>
      <w:r w:rsidRPr="00397492">
        <w:rPr>
          <w:rFonts w:ascii="Times New Roman" w:eastAsia="Times New Roman" w:hAnsi="Times New Roman" w:cs="Times New Roman"/>
          <w:sz w:val="28"/>
          <w:szCs w:val="28"/>
          <w:lang w:eastAsia="ru-RU"/>
        </w:rPr>
        <w:t>Здоровьесбережение</w:t>
      </w:r>
      <w:proofErr w:type="spellEnd"/>
      <w:r w:rsidRPr="00397492">
        <w:rPr>
          <w:rFonts w:ascii="Times New Roman" w:eastAsia="Times New Roman" w:hAnsi="Times New Roman" w:cs="Times New Roman"/>
          <w:sz w:val="28"/>
          <w:szCs w:val="28"/>
          <w:lang w:eastAsia="ru-RU"/>
        </w:rPr>
        <w:t xml:space="preserve"> и </w:t>
      </w:r>
      <w:proofErr w:type="spellStart"/>
      <w:r w:rsidRPr="00397492">
        <w:rPr>
          <w:rFonts w:ascii="Times New Roman" w:eastAsia="Times New Roman" w:hAnsi="Times New Roman" w:cs="Times New Roman"/>
          <w:sz w:val="28"/>
          <w:szCs w:val="28"/>
          <w:lang w:eastAsia="ru-RU"/>
        </w:rPr>
        <w:t>здоровьеформирование</w:t>
      </w:r>
      <w:proofErr w:type="spellEnd"/>
      <w:r w:rsidRPr="00397492">
        <w:rPr>
          <w:rFonts w:ascii="Times New Roman" w:eastAsia="Times New Roman" w:hAnsi="Times New Roman" w:cs="Times New Roman"/>
          <w:sz w:val="28"/>
          <w:szCs w:val="28"/>
          <w:lang w:eastAsia="ru-RU"/>
        </w:rPr>
        <w:t xml:space="preserve"> в условиях детского сада // Под ред. Н.Б. Кондратовской. - СПб.: Детство- Пресс, 2014. С. 129.</w:t>
      </w:r>
    </w:p>
    <w:p w14:paraId="4BA6CAF6" w14:textId="77777777" w:rsidR="00397492" w:rsidRPr="00397492" w:rsidRDefault="00397492" w:rsidP="002C74F1">
      <w:pPr>
        <w:numPr>
          <w:ilvl w:val="0"/>
          <w:numId w:val="5"/>
        </w:numPr>
        <w:spacing w:after="0" w:line="360" w:lineRule="auto"/>
        <w:contextualSpacing/>
        <w:textAlignment w:val="baseline"/>
        <w:rPr>
          <w:rFonts w:ascii="Times New Roman" w:hAnsi="Times New Roman" w:cs="Times New Roman"/>
          <w:sz w:val="28"/>
          <w:szCs w:val="28"/>
        </w:rPr>
      </w:pPr>
      <w:proofErr w:type="spellStart"/>
      <w:r w:rsidRPr="00397492">
        <w:rPr>
          <w:rFonts w:ascii="Times New Roman" w:eastAsia="Times New Roman" w:hAnsi="Times New Roman" w:cs="Times New Roman"/>
          <w:sz w:val="28"/>
          <w:szCs w:val="28"/>
          <w:lang w:eastAsia="ru-RU"/>
        </w:rPr>
        <w:t>Сафаргулина</w:t>
      </w:r>
      <w:proofErr w:type="spellEnd"/>
      <w:r w:rsidRPr="00397492">
        <w:rPr>
          <w:rFonts w:ascii="Times New Roman" w:eastAsia="Times New Roman" w:hAnsi="Times New Roman" w:cs="Times New Roman"/>
          <w:sz w:val="28"/>
          <w:szCs w:val="28"/>
          <w:lang w:eastAsia="ru-RU"/>
        </w:rPr>
        <w:t xml:space="preserve"> Э.И. Виды </w:t>
      </w:r>
      <w:proofErr w:type="spellStart"/>
      <w:r w:rsidRPr="00397492">
        <w:rPr>
          <w:rFonts w:ascii="Times New Roman" w:eastAsia="Times New Roman" w:hAnsi="Times New Roman" w:cs="Times New Roman"/>
          <w:sz w:val="28"/>
          <w:szCs w:val="28"/>
          <w:lang w:eastAsia="ru-RU"/>
        </w:rPr>
        <w:t>здороьесберегающих</w:t>
      </w:r>
      <w:proofErr w:type="spellEnd"/>
      <w:r w:rsidRPr="00397492">
        <w:rPr>
          <w:rFonts w:ascii="Times New Roman" w:eastAsia="Times New Roman" w:hAnsi="Times New Roman" w:cs="Times New Roman"/>
          <w:sz w:val="28"/>
          <w:szCs w:val="28"/>
          <w:lang w:eastAsia="ru-RU"/>
        </w:rPr>
        <w:t xml:space="preserve"> технологий в педагогическом процессе ДОУ // Дошкольное образование: опыт, проблемы, перспективы развития: материалы VII </w:t>
      </w:r>
      <w:proofErr w:type="spellStart"/>
      <w:r w:rsidRPr="00397492">
        <w:rPr>
          <w:rFonts w:ascii="Times New Roman" w:eastAsia="Times New Roman" w:hAnsi="Times New Roman" w:cs="Times New Roman"/>
          <w:sz w:val="28"/>
          <w:szCs w:val="28"/>
          <w:lang w:eastAsia="ru-RU"/>
        </w:rPr>
        <w:t>Междунар</w:t>
      </w:r>
      <w:proofErr w:type="spellEnd"/>
      <w:r w:rsidRPr="00397492">
        <w:rPr>
          <w:rFonts w:ascii="Times New Roman" w:eastAsia="Times New Roman" w:hAnsi="Times New Roman" w:cs="Times New Roman"/>
          <w:sz w:val="28"/>
          <w:szCs w:val="28"/>
          <w:lang w:eastAsia="ru-RU"/>
        </w:rPr>
        <w:t>. науч.–</w:t>
      </w:r>
      <w:proofErr w:type="spellStart"/>
      <w:r w:rsidRPr="00397492">
        <w:rPr>
          <w:rFonts w:ascii="Times New Roman" w:eastAsia="Times New Roman" w:hAnsi="Times New Roman" w:cs="Times New Roman"/>
          <w:sz w:val="28"/>
          <w:szCs w:val="28"/>
          <w:lang w:eastAsia="ru-RU"/>
        </w:rPr>
        <w:t>практ</w:t>
      </w:r>
      <w:proofErr w:type="spellEnd"/>
      <w:r w:rsidRPr="00397492">
        <w:rPr>
          <w:rFonts w:ascii="Times New Roman" w:eastAsia="Times New Roman" w:hAnsi="Times New Roman" w:cs="Times New Roman"/>
          <w:sz w:val="28"/>
          <w:szCs w:val="28"/>
          <w:lang w:eastAsia="ru-RU"/>
        </w:rPr>
        <w:t xml:space="preserve">. </w:t>
      </w:r>
      <w:proofErr w:type="spellStart"/>
      <w:r w:rsidRPr="00397492">
        <w:rPr>
          <w:rFonts w:ascii="Times New Roman" w:eastAsia="Times New Roman" w:hAnsi="Times New Roman" w:cs="Times New Roman"/>
          <w:sz w:val="28"/>
          <w:szCs w:val="28"/>
          <w:lang w:eastAsia="ru-RU"/>
        </w:rPr>
        <w:t>конф</w:t>
      </w:r>
      <w:proofErr w:type="spellEnd"/>
      <w:r w:rsidRPr="00397492">
        <w:rPr>
          <w:rFonts w:ascii="Times New Roman" w:eastAsia="Times New Roman" w:hAnsi="Times New Roman" w:cs="Times New Roman"/>
          <w:sz w:val="28"/>
          <w:szCs w:val="28"/>
          <w:lang w:eastAsia="ru-RU"/>
        </w:rPr>
        <w:t xml:space="preserve">. (Чебоксары, 31 дек. 2015 г.) / </w:t>
      </w:r>
      <w:proofErr w:type="spellStart"/>
      <w:r w:rsidRPr="00397492">
        <w:rPr>
          <w:rFonts w:ascii="Times New Roman" w:eastAsia="Times New Roman" w:hAnsi="Times New Roman" w:cs="Times New Roman"/>
          <w:sz w:val="28"/>
          <w:szCs w:val="28"/>
          <w:lang w:eastAsia="ru-RU"/>
        </w:rPr>
        <w:t>редкол</w:t>
      </w:r>
      <w:proofErr w:type="spellEnd"/>
      <w:r w:rsidRPr="00397492">
        <w:rPr>
          <w:rFonts w:ascii="Times New Roman" w:eastAsia="Times New Roman" w:hAnsi="Times New Roman" w:cs="Times New Roman"/>
          <w:sz w:val="28"/>
          <w:szCs w:val="28"/>
          <w:lang w:eastAsia="ru-RU"/>
        </w:rPr>
        <w:t>.: О. Н. Широков [и др.]. Чебоксары: ЦНС «Интерактив плюс», 2015. № 4 (7). С. 129–132.</w:t>
      </w:r>
    </w:p>
    <w:p w14:paraId="58C52BCA" w14:textId="6008080B" w:rsidR="00397492" w:rsidRPr="00397492" w:rsidRDefault="00397492" w:rsidP="002C74F1">
      <w:pPr>
        <w:pStyle w:val="a5"/>
        <w:numPr>
          <w:ilvl w:val="0"/>
          <w:numId w:val="5"/>
        </w:numPr>
        <w:spacing w:line="360" w:lineRule="auto"/>
        <w:contextualSpacing/>
        <w:rPr>
          <w:sz w:val="28"/>
          <w:szCs w:val="28"/>
        </w:rPr>
      </w:pPr>
      <w:r w:rsidRPr="00397492">
        <w:rPr>
          <w:sz w:val="28"/>
          <w:szCs w:val="28"/>
        </w:rPr>
        <w:t xml:space="preserve">Сивцова </w:t>
      </w:r>
      <w:proofErr w:type="spellStart"/>
      <w:r w:rsidRPr="00397492">
        <w:rPr>
          <w:sz w:val="28"/>
          <w:szCs w:val="28"/>
        </w:rPr>
        <w:t>А.М.“Использование</w:t>
      </w:r>
      <w:proofErr w:type="spellEnd"/>
      <w:r w:rsidR="005C0A19">
        <w:rPr>
          <w:sz w:val="28"/>
          <w:szCs w:val="28"/>
        </w:rPr>
        <w:t xml:space="preserve"> </w:t>
      </w:r>
      <w:r w:rsidRPr="00397492">
        <w:rPr>
          <w:sz w:val="28"/>
          <w:szCs w:val="28"/>
        </w:rPr>
        <w:t xml:space="preserve">здоровьесберегающих педагогических технологий в дошкольных образовательных учреждениях” Методист. – 2007. </w:t>
      </w:r>
    </w:p>
    <w:p w14:paraId="0254D3ED" w14:textId="77777777" w:rsidR="00F418D0" w:rsidRPr="00397492" w:rsidRDefault="00F418D0" w:rsidP="002C74F1">
      <w:pPr>
        <w:spacing w:line="360" w:lineRule="auto"/>
        <w:contextualSpacing/>
        <w:rPr>
          <w:rFonts w:ascii="Times New Roman" w:hAnsi="Times New Roman" w:cs="Times New Roman"/>
          <w:sz w:val="28"/>
          <w:szCs w:val="28"/>
        </w:rPr>
      </w:pPr>
    </w:p>
    <w:p w14:paraId="0B52D97B" w14:textId="77777777" w:rsidR="000C446B" w:rsidRPr="00397492" w:rsidRDefault="000C446B" w:rsidP="002C74F1">
      <w:pPr>
        <w:spacing w:line="360" w:lineRule="auto"/>
        <w:contextualSpacing/>
        <w:jc w:val="both"/>
        <w:rPr>
          <w:rFonts w:ascii="Times New Roman" w:hAnsi="Times New Roman" w:cs="Times New Roman"/>
          <w:sz w:val="28"/>
          <w:szCs w:val="28"/>
        </w:rPr>
      </w:pPr>
    </w:p>
    <w:sectPr w:rsidR="000C446B" w:rsidRPr="00397492" w:rsidSect="00E52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2006"/>
    <w:multiLevelType w:val="multilevel"/>
    <w:tmpl w:val="75AE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D563A"/>
    <w:multiLevelType w:val="multilevel"/>
    <w:tmpl w:val="558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C1B55"/>
    <w:multiLevelType w:val="multilevel"/>
    <w:tmpl w:val="66D6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781929"/>
    <w:multiLevelType w:val="hybridMultilevel"/>
    <w:tmpl w:val="D28A80EA"/>
    <w:lvl w:ilvl="0" w:tplc="15B054B4">
      <w:start w:val="1"/>
      <w:numFmt w:val="decimal"/>
      <w:lvlText w:val="%1."/>
      <w:lvlJc w:val="left"/>
      <w:pPr>
        <w:ind w:left="824" w:hanging="360"/>
      </w:pPr>
      <w:rPr>
        <w:rFonts w:ascii="Times New Roman" w:eastAsia="Times New Roman" w:hAnsi="Times New Roman" w:cs="Times New Roman" w:hint="default"/>
        <w:w w:val="100"/>
        <w:sz w:val="32"/>
        <w:szCs w:val="32"/>
        <w:lang w:val="ru-RU" w:eastAsia="ru-RU" w:bidi="ru-RU"/>
      </w:rPr>
    </w:lvl>
    <w:lvl w:ilvl="1" w:tplc="14205F68">
      <w:numFmt w:val="bullet"/>
      <w:lvlText w:val="•"/>
      <w:lvlJc w:val="left"/>
      <w:pPr>
        <w:ind w:left="1694" w:hanging="360"/>
      </w:pPr>
      <w:rPr>
        <w:rFonts w:hint="default"/>
        <w:lang w:val="ru-RU" w:eastAsia="ru-RU" w:bidi="ru-RU"/>
      </w:rPr>
    </w:lvl>
    <w:lvl w:ilvl="2" w:tplc="B4745AB4">
      <w:numFmt w:val="bullet"/>
      <w:lvlText w:val="•"/>
      <w:lvlJc w:val="left"/>
      <w:pPr>
        <w:ind w:left="2569" w:hanging="360"/>
      </w:pPr>
      <w:rPr>
        <w:rFonts w:hint="default"/>
        <w:lang w:val="ru-RU" w:eastAsia="ru-RU" w:bidi="ru-RU"/>
      </w:rPr>
    </w:lvl>
    <w:lvl w:ilvl="3" w:tplc="170695E8">
      <w:numFmt w:val="bullet"/>
      <w:lvlText w:val="•"/>
      <w:lvlJc w:val="left"/>
      <w:pPr>
        <w:ind w:left="3443" w:hanging="360"/>
      </w:pPr>
      <w:rPr>
        <w:rFonts w:hint="default"/>
        <w:lang w:val="ru-RU" w:eastAsia="ru-RU" w:bidi="ru-RU"/>
      </w:rPr>
    </w:lvl>
    <w:lvl w:ilvl="4" w:tplc="6A52367A">
      <w:numFmt w:val="bullet"/>
      <w:lvlText w:val="•"/>
      <w:lvlJc w:val="left"/>
      <w:pPr>
        <w:ind w:left="4318" w:hanging="360"/>
      </w:pPr>
      <w:rPr>
        <w:rFonts w:hint="default"/>
        <w:lang w:val="ru-RU" w:eastAsia="ru-RU" w:bidi="ru-RU"/>
      </w:rPr>
    </w:lvl>
    <w:lvl w:ilvl="5" w:tplc="372289B2">
      <w:numFmt w:val="bullet"/>
      <w:lvlText w:val="•"/>
      <w:lvlJc w:val="left"/>
      <w:pPr>
        <w:ind w:left="5193" w:hanging="360"/>
      </w:pPr>
      <w:rPr>
        <w:rFonts w:hint="default"/>
        <w:lang w:val="ru-RU" w:eastAsia="ru-RU" w:bidi="ru-RU"/>
      </w:rPr>
    </w:lvl>
    <w:lvl w:ilvl="6" w:tplc="FD46EF5C">
      <w:numFmt w:val="bullet"/>
      <w:lvlText w:val="•"/>
      <w:lvlJc w:val="left"/>
      <w:pPr>
        <w:ind w:left="6067" w:hanging="360"/>
      </w:pPr>
      <w:rPr>
        <w:rFonts w:hint="default"/>
        <w:lang w:val="ru-RU" w:eastAsia="ru-RU" w:bidi="ru-RU"/>
      </w:rPr>
    </w:lvl>
    <w:lvl w:ilvl="7" w:tplc="4DB6B5A0">
      <w:numFmt w:val="bullet"/>
      <w:lvlText w:val="•"/>
      <w:lvlJc w:val="left"/>
      <w:pPr>
        <w:ind w:left="6942" w:hanging="360"/>
      </w:pPr>
      <w:rPr>
        <w:rFonts w:hint="default"/>
        <w:lang w:val="ru-RU" w:eastAsia="ru-RU" w:bidi="ru-RU"/>
      </w:rPr>
    </w:lvl>
    <w:lvl w:ilvl="8" w:tplc="4AFE4DD2">
      <w:numFmt w:val="bullet"/>
      <w:lvlText w:val="•"/>
      <w:lvlJc w:val="left"/>
      <w:pPr>
        <w:ind w:left="7816" w:hanging="360"/>
      </w:pPr>
      <w:rPr>
        <w:rFonts w:hint="default"/>
        <w:lang w:val="ru-RU" w:eastAsia="ru-RU" w:bidi="ru-RU"/>
      </w:rPr>
    </w:lvl>
  </w:abstractNum>
  <w:abstractNum w:abstractNumId="4" w15:restartNumberingAfterBreak="0">
    <w:nsid w:val="2BC31E73"/>
    <w:multiLevelType w:val="multilevel"/>
    <w:tmpl w:val="D6A036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85B6E2E"/>
    <w:multiLevelType w:val="multilevel"/>
    <w:tmpl w:val="4B7C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4226D"/>
    <w:multiLevelType w:val="multilevel"/>
    <w:tmpl w:val="AC04B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56F61"/>
    <w:multiLevelType w:val="multilevel"/>
    <w:tmpl w:val="821AC102"/>
    <w:lvl w:ilvl="0">
      <w:start w:val="1"/>
      <w:numFmt w:val="decimal"/>
      <w:lvlText w:val="%1."/>
      <w:lvlJc w:val="left"/>
      <w:pPr>
        <w:ind w:left="720" w:hanging="360"/>
      </w:pPr>
      <w:rPr>
        <w:rFonts w:hint="default"/>
      </w:rPr>
    </w:lvl>
    <w:lvl w:ilvl="1">
      <w:start w:val="1"/>
      <w:numFmt w:val="decimal"/>
      <w:isLgl/>
      <w:lvlText w:val="%1.%2."/>
      <w:lvlJc w:val="left"/>
      <w:pPr>
        <w:ind w:left="2355" w:hanging="720"/>
      </w:pPr>
      <w:rPr>
        <w:rFonts w:hint="default"/>
      </w:rPr>
    </w:lvl>
    <w:lvl w:ilvl="2">
      <w:start w:val="1"/>
      <w:numFmt w:val="decimal"/>
      <w:isLgl/>
      <w:lvlText w:val="%1.%2.%3."/>
      <w:lvlJc w:val="left"/>
      <w:pPr>
        <w:ind w:left="3630" w:hanging="720"/>
      </w:pPr>
      <w:rPr>
        <w:rFonts w:hint="default"/>
      </w:rPr>
    </w:lvl>
    <w:lvl w:ilvl="3">
      <w:start w:val="1"/>
      <w:numFmt w:val="decimal"/>
      <w:isLgl/>
      <w:lvlText w:val="%1.%2.%3.%4."/>
      <w:lvlJc w:val="left"/>
      <w:pPr>
        <w:ind w:left="5265" w:hanging="1080"/>
      </w:pPr>
      <w:rPr>
        <w:rFonts w:hint="default"/>
      </w:rPr>
    </w:lvl>
    <w:lvl w:ilvl="4">
      <w:start w:val="1"/>
      <w:numFmt w:val="decimal"/>
      <w:isLgl/>
      <w:lvlText w:val="%1.%2.%3.%4.%5."/>
      <w:lvlJc w:val="left"/>
      <w:pPr>
        <w:ind w:left="6540" w:hanging="1080"/>
      </w:pPr>
      <w:rPr>
        <w:rFonts w:hint="default"/>
      </w:rPr>
    </w:lvl>
    <w:lvl w:ilvl="5">
      <w:start w:val="1"/>
      <w:numFmt w:val="decimal"/>
      <w:isLgl/>
      <w:lvlText w:val="%1.%2.%3.%4.%5.%6."/>
      <w:lvlJc w:val="left"/>
      <w:pPr>
        <w:ind w:left="8175" w:hanging="1440"/>
      </w:pPr>
      <w:rPr>
        <w:rFonts w:hint="default"/>
      </w:rPr>
    </w:lvl>
    <w:lvl w:ilvl="6">
      <w:start w:val="1"/>
      <w:numFmt w:val="decimal"/>
      <w:isLgl/>
      <w:lvlText w:val="%1.%2.%3.%4.%5.%6.%7."/>
      <w:lvlJc w:val="left"/>
      <w:pPr>
        <w:ind w:left="9810" w:hanging="1800"/>
      </w:pPr>
      <w:rPr>
        <w:rFonts w:hint="default"/>
      </w:rPr>
    </w:lvl>
    <w:lvl w:ilvl="7">
      <w:start w:val="1"/>
      <w:numFmt w:val="decimal"/>
      <w:isLgl/>
      <w:lvlText w:val="%1.%2.%3.%4.%5.%6.%7.%8."/>
      <w:lvlJc w:val="left"/>
      <w:pPr>
        <w:ind w:left="11085" w:hanging="1800"/>
      </w:pPr>
      <w:rPr>
        <w:rFonts w:hint="default"/>
      </w:rPr>
    </w:lvl>
    <w:lvl w:ilvl="8">
      <w:start w:val="1"/>
      <w:numFmt w:val="decimal"/>
      <w:isLgl/>
      <w:lvlText w:val="%1.%2.%3.%4.%5.%6.%7.%8.%9."/>
      <w:lvlJc w:val="left"/>
      <w:pPr>
        <w:ind w:left="12720" w:hanging="2160"/>
      </w:pPr>
      <w:rPr>
        <w:rFonts w:hint="default"/>
      </w:rPr>
    </w:lvl>
  </w:abstractNum>
  <w:abstractNum w:abstractNumId="8" w15:restartNumberingAfterBreak="0">
    <w:nsid w:val="70BC3521"/>
    <w:multiLevelType w:val="multilevel"/>
    <w:tmpl w:val="C24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1720490">
    <w:abstractNumId w:val="5"/>
  </w:num>
  <w:num w:numId="2" w16cid:durableId="1401757925">
    <w:abstractNumId w:val="8"/>
  </w:num>
  <w:num w:numId="3" w16cid:durableId="942152440">
    <w:abstractNumId w:val="3"/>
  </w:num>
  <w:num w:numId="4" w16cid:durableId="1850174042">
    <w:abstractNumId w:val="1"/>
  </w:num>
  <w:num w:numId="5" w16cid:durableId="997806521">
    <w:abstractNumId w:val="2"/>
  </w:num>
  <w:num w:numId="6" w16cid:durableId="771241700">
    <w:abstractNumId w:val="4"/>
  </w:num>
  <w:num w:numId="7" w16cid:durableId="371729846">
    <w:abstractNumId w:val="6"/>
  </w:num>
  <w:num w:numId="8" w16cid:durableId="1858696284">
    <w:abstractNumId w:val="0"/>
  </w:num>
  <w:num w:numId="9" w16cid:durableId="19008243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B3D08"/>
    <w:rsid w:val="000712D3"/>
    <w:rsid w:val="0009172B"/>
    <w:rsid w:val="000C446B"/>
    <w:rsid w:val="00150FF8"/>
    <w:rsid w:val="002B48F2"/>
    <w:rsid w:val="002C74F1"/>
    <w:rsid w:val="002C791E"/>
    <w:rsid w:val="003322CA"/>
    <w:rsid w:val="00397492"/>
    <w:rsid w:val="00424C1B"/>
    <w:rsid w:val="00443F99"/>
    <w:rsid w:val="005C0A19"/>
    <w:rsid w:val="008D0F3B"/>
    <w:rsid w:val="00991D3B"/>
    <w:rsid w:val="009C1F89"/>
    <w:rsid w:val="00BD3495"/>
    <w:rsid w:val="00C14FB1"/>
    <w:rsid w:val="00C55EC6"/>
    <w:rsid w:val="00C76960"/>
    <w:rsid w:val="00CB016E"/>
    <w:rsid w:val="00CB3D08"/>
    <w:rsid w:val="00DA61EB"/>
    <w:rsid w:val="00DE299C"/>
    <w:rsid w:val="00E52951"/>
    <w:rsid w:val="00F4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CBB9"/>
  <w15:docId w15:val="{2429B903-BF4F-4223-B837-4B15B351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C4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C446B"/>
  </w:style>
  <w:style w:type="paragraph" w:styleId="a3">
    <w:name w:val="Body Text"/>
    <w:basedOn w:val="a"/>
    <w:link w:val="a4"/>
    <w:uiPriority w:val="1"/>
    <w:qFormat/>
    <w:rsid w:val="000C446B"/>
    <w:pPr>
      <w:widowControl w:val="0"/>
      <w:autoSpaceDE w:val="0"/>
      <w:autoSpaceDN w:val="0"/>
      <w:spacing w:before="46" w:after="0" w:line="240" w:lineRule="auto"/>
      <w:ind w:left="824" w:hanging="360"/>
    </w:pPr>
    <w:rPr>
      <w:rFonts w:ascii="Times New Roman" w:eastAsia="Times New Roman" w:hAnsi="Times New Roman" w:cs="Times New Roman"/>
      <w:sz w:val="32"/>
      <w:szCs w:val="32"/>
      <w:lang w:eastAsia="ru-RU" w:bidi="ru-RU"/>
    </w:rPr>
  </w:style>
  <w:style w:type="character" w:customStyle="1" w:styleId="a4">
    <w:name w:val="Основной текст Знак"/>
    <w:basedOn w:val="a0"/>
    <w:link w:val="a3"/>
    <w:uiPriority w:val="1"/>
    <w:rsid w:val="000C446B"/>
    <w:rPr>
      <w:rFonts w:ascii="Times New Roman" w:eastAsia="Times New Roman" w:hAnsi="Times New Roman" w:cs="Times New Roman"/>
      <w:sz w:val="32"/>
      <w:szCs w:val="32"/>
      <w:lang w:eastAsia="ru-RU" w:bidi="ru-RU"/>
    </w:rPr>
  </w:style>
  <w:style w:type="paragraph" w:styleId="a5">
    <w:name w:val="List Paragraph"/>
    <w:basedOn w:val="a"/>
    <w:uiPriority w:val="34"/>
    <w:qFormat/>
    <w:rsid w:val="000C446B"/>
    <w:pPr>
      <w:widowControl w:val="0"/>
      <w:autoSpaceDE w:val="0"/>
      <w:autoSpaceDN w:val="0"/>
      <w:spacing w:before="46" w:after="0" w:line="240" w:lineRule="auto"/>
      <w:ind w:left="824" w:hanging="360"/>
    </w:pPr>
    <w:rPr>
      <w:rFonts w:ascii="Times New Roman" w:eastAsia="Times New Roman" w:hAnsi="Times New Roman" w:cs="Times New Roman"/>
      <w:lang w:eastAsia="ru-RU" w:bidi="ru-RU"/>
    </w:rPr>
  </w:style>
  <w:style w:type="paragraph" w:styleId="a6">
    <w:name w:val="Normal (Web)"/>
    <w:basedOn w:val="a"/>
    <w:uiPriority w:val="99"/>
    <w:unhideWhenUsed/>
    <w:rsid w:val="00F41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418D0"/>
    <w:rPr>
      <w:i/>
      <w:iCs/>
    </w:rPr>
  </w:style>
  <w:style w:type="character" w:styleId="a8">
    <w:name w:val="Strong"/>
    <w:basedOn w:val="a0"/>
    <w:uiPriority w:val="22"/>
    <w:qFormat/>
    <w:rsid w:val="00F418D0"/>
    <w:rPr>
      <w:b/>
      <w:bCs/>
    </w:rPr>
  </w:style>
  <w:style w:type="paragraph" w:styleId="a9">
    <w:name w:val="Balloon Text"/>
    <w:basedOn w:val="a"/>
    <w:link w:val="aa"/>
    <w:uiPriority w:val="99"/>
    <w:semiHidden/>
    <w:unhideWhenUsed/>
    <w:rsid w:val="00991D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1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93EB-D16D-42C3-81D5-460E0FCF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2622</Words>
  <Characters>14949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светлана А</cp:lastModifiedBy>
  <cp:revision>9</cp:revision>
  <cp:lastPrinted>2022-02-27T06:21:00Z</cp:lastPrinted>
  <dcterms:created xsi:type="dcterms:W3CDTF">2020-11-07T12:09:00Z</dcterms:created>
  <dcterms:modified xsi:type="dcterms:W3CDTF">2022-05-03T11:43:00Z</dcterms:modified>
</cp:coreProperties>
</file>